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D1" w:rsidRPr="00E77416" w:rsidRDefault="00934CD1" w:rsidP="00934CD1">
      <w:pPr>
        <w:jc w:val="center"/>
        <w:rPr>
          <w:b/>
          <w:sz w:val="24"/>
          <w:szCs w:val="24"/>
        </w:rPr>
      </w:pPr>
      <w:r w:rsidRPr="00E77416">
        <w:rPr>
          <w:b/>
          <w:sz w:val="24"/>
          <w:szCs w:val="24"/>
        </w:rPr>
        <w:t>CARE TRANSFORMATION COLLABORATIVE (CTC)</w:t>
      </w:r>
    </w:p>
    <w:p w:rsidR="00934CD1" w:rsidRPr="00E77416" w:rsidRDefault="00934CD1" w:rsidP="00934CD1">
      <w:pPr>
        <w:jc w:val="center"/>
        <w:rPr>
          <w:b/>
          <w:sz w:val="24"/>
          <w:szCs w:val="24"/>
        </w:rPr>
      </w:pPr>
      <w:r w:rsidRPr="00E77416">
        <w:rPr>
          <w:b/>
          <w:sz w:val="24"/>
          <w:szCs w:val="24"/>
        </w:rPr>
        <w:t>COLLABORATIVE AGREEMENT SCOPE OF SERVICE/WORK</w:t>
      </w:r>
    </w:p>
    <w:p w:rsidR="00934CD1" w:rsidRPr="00E77416" w:rsidRDefault="00934CD1" w:rsidP="00934CD1">
      <w:pPr>
        <w:jc w:val="center"/>
        <w:rPr>
          <w:b/>
          <w:sz w:val="24"/>
          <w:szCs w:val="24"/>
        </w:rPr>
      </w:pPr>
      <w:r w:rsidRPr="00E77416">
        <w:rPr>
          <w:b/>
          <w:sz w:val="24"/>
          <w:szCs w:val="24"/>
        </w:rPr>
        <w:t>Consisting of 16 pages</w:t>
      </w:r>
    </w:p>
    <w:p w:rsidR="00934CD1" w:rsidRPr="00E77416" w:rsidRDefault="00934CD1" w:rsidP="00934CD1">
      <w:pPr>
        <w:jc w:val="center"/>
        <w:rPr>
          <w:b/>
          <w:sz w:val="24"/>
          <w:szCs w:val="24"/>
        </w:rPr>
      </w:pPr>
      <w:r w:rsidRPr="00E77416">
        <w:rPr>
          <w:b/>
          <w:sz w:val="24"/>
          <w:szCs w:val="24"/>
        </w:rPr>
        <w:t>RI MOMSPRN</w:t>
      </w:r>
    </w:p>
    <w:p w:rsidR="00591A68" w:rsidRPr="00E77416" w:rsidRDefault="00591A68" w:rsidP="00934CD1">
      <w:pPr>
        <w:jc w:val="center"/>
        <w:rPr>
          <w:b/>
          <w:sz w:val="24"/>
          <w:szCs w:val="24"/>
        </w:rPr>
      </w:pPr>
      <w:r w:rsidRPr="00E77416">
        <w:rPr>
          <w:b/>
          <w:sz w:val="24"/>
          <w:szCs w:val="24"/>
        </w:rPr>
        <w:t>Practice/Organization Name: ___________</w:t>
      </w:r>
    </w:p>
    <w:p w:rsidR="00934CD1" w:rsidRPr="00744B66" w:rsidRDefault="00934CD1" w:rsidP="00934CD1">
      <w:pPr>
        <w:rPr>
          <w:sz w:val="24"/>
          <w:szCs w:val="24"/>
        </w:rPr>
      </w:pPr>
    </w:p>
    <w:p w:rsidR="00934CD1" w:rsidRPr="00744B66" w:rsidRDefault="00934CD1" w:rsidP="00934CD1">
      <w:pPr>
        <w:rPr>
          <w:sz w:val="24"/>
          <w:szCs w:val="24"/>
        </w:rPr>
      </w:pPr>
    </w:p>
    <w:p w:rsidR="00934CD1" w:rsidRPr="00E77416" w:rsidRDefault="00934CD1" w:rsidP="00934CD1">
      <w:pPr>
        <w:numPr>
          <w:ilvl w:val="0"/>
          <w:numId w:val="1"/>
        </w:numPr>
        <w:jc w:val="both"/>
        <w:rPr>
          <w:sz w:val="24"/>
          <w:szCs w:val="24"/>
        </w:rPr>
      </w:pPr>
      <w:r w:rsidRPr="00E77416">
        <w:rPr>
          <w:sz w:val="24"/>
          <w:szCs w:val="24"/>
          <w:u w:val="single"/>
        </w:rPr>
        <w:t>Introduction/Purpose</w:t>
      </w:r>
      <w:r w:rsidRPr="00E77416">
        <w:rPr>
          <w:sz w:val="24"/>
          <w:szCs w:val="24"/>
        </w:rPr>
        <w:t xml:space="preserve"> </w:t>
      </w:r>
    </w:p>
    <w:p w:rsidR="00934CD1" w:rsidRPr="00744B66" w:rsidRDefault="00934CD1" w:rsidP="00934CD1">
      <w:pPr>
        <w:jc w:val="both"/>
        <w:rPr>
          <w:sz w:val="24"/>
          <w:szCs w:val="24"/>
        </w:rPr>
      </w:pPr>
      <w:r w:rsidRPr="00E8153E">
        <w:rPr>
          <w:sz w:val="24"/>
          <w:szCs w:val="24"/>
        </w:rPr>
        <w:t xml:space="preserve">The Rhode Island Department of Health (RIDOH) and the Care Transformation Collaborative of Rhode Island (CTC-RI) </w:t>
      </w:r>
      <w:r w:rsidRPr="00E8153E">
        <w:rPr>
          <w:rFonts w:eastAsia="Cambria"/>
          <w:sz w:val="24"/>
          <w:szCs w:val="24"/>
        </w:rPr>
        <w:t>and the Center for Women’s Behavioral Health (CWBH) at Women and Infants Hospital have selected your practice to participate in the clinical qu</w:t>
      </w:r>
      <w:r w:rsidRPr="000F1021">
        <w:rPr>
          <w:rFonts w:eastAsia="Cambria"/>
          <w:sz w:val="24"/>
          <w:szCs w:val="24"/>
        </w:rPr>
        <w:t>ality improvement initiative to increase the identification, early intervention and treatment of depression, anxiety and substance use among pregnant and postpartum patients. To support you in this effort, RIDOH and CWBH have established the Rhode Island Maternal Psychiatry Resource Network (RI MomsPRN) which is a free consultation service available to your practice team to help answer clinical questions and/or provide resources and referrals regarding perinatal depress</w:t>
      </w:r>
      <w:r w:rsidR="005A0E2B">
        <w:rPr>
          <w:rFonts w:eastAsia="Cambria"/>
          <w:sz w:val="24"/>
          <w:szCs w:val="24"/>
        </w:rPr>
        <w:t>ion, anxiety and substance use.</w:t>
      </w:r>
      <w:r w:rsidRPr="000F1021">
        <w:rPr>
          <w:rFonts w:eastAsia="Cambria"/>
          <w:sz w:val="24"/>
          <w:szCs w:val="24"/>
        </w:rPr>
        <w:t xml:space="preserve"> The RI MomsPRN participants will receive on-site Clinical Quality Practice Facilitation over a 15-month time period and peer learning collaborative</w:t>
      </w:r>
      <w:r w:rsidR="00744B66">
        <w:rPr>
          <w:rFonts w:eastAsia="Cambria"/>
          <w:sz w:val="24"/>
          <w:szCs w:val="24"/>
        </w:rPr>
        <w:t xml:space="preserve"> meetings </w:t>
      </w:r>
      <w:r w:rsidRPr="000F1021">
        <w:rPr>
          <w:rFonts w:eastAsia="Cambria"/>
          <w:sz w:val="24"/>
          <w:szCs w:val="24"/>
        </w:rPr>
        <w:t>facilitated by content experts in the field. The Collaborative Agreement Scope of Work outlines the</w:t>
      </w:r>
      <w:r w:rsidRPr="00744B66">
        <w:rPr>
          <w:rFonts w:eastAsia="Cambria"/>
          <w:sz w:val="24"/>
          <w:szCs w:val="24"/>
        </w:rPr>
        <w:t xml:space="preserve"> mutual responsibilities of each party as outlined in the RI MOMSPRN application process. </w:t>
      </w:r>
    </w:p>
    <w:p w:rsidR="00934CD1" w:rsidRPr="00E77416" w:rsidRDefault="00934CD1" w:rsidP="00934CD1">
      <w:pPr>
        <w:jc w:val="both"/>
        <w:rPr>
          <w:sz w:val="24"/>
          <w:szCs w:val="24"/>
        </w:rPr>
      </w:pPr>
    </w:p>
    <w:p w:rsidR="00934CD1" w:rsidRPr="00E77416" w:rsidRDefault="00934CD1" w:rsidP="00934CD1">
      <w:pPr>
        <w:pStyle w:val="ListParagraph"/>
        <w:ind w:left="0"/>
        <w:rPr>
          <w:sz w:val="24"/>
          <w:szCs w:val="24"/>
          <w:u w:val="single"/>
        </w:rPr>
      </w:pPr>
      <w:r w:rsidRPr="00E77416">
        <w:rPr>
          <w:sz w:val="24"/>
          <w:szCs w:val="24"/>
          <w:u w:val="single"/>
        </w:rPr>
        <w:t xml:space="preserve">Strategic Goals: </w:t>
      </w:r>
    </w:p>
    <w:p w:rsidR="00934CD1" w:rsidRPr="00744B66" w:rsidRDefault="00934CD1" w:rsidP="00934CD1">
      <w:pPr>
        <w:pStyle w:val="BalloonText"/>
        <w:jc w:val="both"/>
        <w:rPr>
          <w:rFonts w:ascii="Times New Roman" w:hAnsi="Times New Roman" w:cs="Times New Roman"/>
          <w:i/>
          <w:sz w:val="24"/>
          <w:szCs w:val="24"/>
          <w:u w:val="single"/>
        </w:rPr>
      </w:pPr>
      <w:r w:rsidRPr="00E8153E">
        <w:rPr>
          <w:rFonts w:ascii="Times New Roman" w:eastAsia="Cambria" w:hAnsi="Times New Roman" w:cs="Times New Roman"/>
          <w:color w:val="000000"/>
          <w:sz w:val="24"/>
          <w:szCs w:val="24"/>
        </w:rPr>
        <w:t>The goal of this new statewide program is to help health care practices identify, diagnose, and manage depression, anxiety, and substance use in pregnant and postpartum women (the 12-week period after giving birth</w:t>
      </w:r>
      <w:r w:rsidR="00591A68" w:rsidRPr="000F1021">
        <w:rPr>
          <w:rFonts w:ascii="Times New Roman" w:eastAsia="Cambria" w:hAnsi="Times New Roman" w:cs="Times New Roman"/>
          <w:color w:val="000000"/>
          <w:sz w:val="24"/>
          <w:szCs w:val="24"/>
        </w:rPr>
        <w:t xml:space="preserve"> but can extend to </w:t>
      </w:r>
      <w:r w:rsidR="00973DB3" w:rsidRPr="000F1021">
        <w:rPr>
          <w:rFonts w:ascii="Times New Roman" w:eastAsia="Cambria" w:hAnsi="Times New Roman" w:cs="Times New Roman"/>
          <w:color w:val="000000"/>
          <w:sz w:val="24"/>
          <w:szCs w:val="24"/>
        </w:rPr>
        <w:t>one-year</w:t>
      </w:r>
      <w:r w:rsidR="00591A68" w:rsidRPr="000F1021">
        <w:rPr>
          <w:rFonts w:ascii="Times New Roman" w:eastAsia="Cambria" w:hAnsi="Times New Roman" w:cs="Times New Roman"/>
          <w:color w:val="000000"/>
          <w:sz w:val="24"/>
          <w:szCs w:val="24"/>
        </w:rPr>
        <w:t xml:space="preserve"> </w:t>
      </w:r>
      <w:r w:rsidR="00973DB3" w:rsidRPr="00744B66">
        <w:rPr>
          <w:rFonts w:ascii="Times New Roman" w:eastAsia="Cambria" w:hAnsi="Times New Roman" w:cs="Times New Roman"/>
          <w:color w:val="000000"/>
          <w:sz w:val="24"/>
          <w:szCs w:val="24"/>
        </w:rPr>
        <w:t>post-delivery</w:t>
      </w:r>
      <w:r w:rsidRPr="00744B66">
        <w:rPr>
          <w:rFonts w:ascii="Times New Roman" w:eastAsia="Cambria" w:hAnsi="Times New Roman" w:cs="Times New Roman"/>
          <w:color w:val="000000"/>
          <w:sz w:val="24"/>
          <w:szCs w:val="24"/>
        </w:rPr>
        <w:t>).</w:t>
      </w:r>
    </w:p>
    <w:p w:rsidR="00934CD1" w:rsidRPr="00E77416" w:rsidRDefault="00934CD1" w:rsidP="00934CD1">
      <w:pPr>
        <w:rPr>
          <w:i/>
          <w:sz w:val="24"/>
          <w:szCs w:val="24"/>
        </w:rPr>
      </w:pPr>
    </w:p>
    <w:p w:rsidR="00934CD1" w:rsidRPr="00E77416" w:rsidRDefault="00934CD1" w:rsidP="00934CD1">
      <w:pPr>
        <w:jc w:val="both"/>
        <w:rPr>
          <w:i/>
          <w:sz w:val="24"/>
          <w:szCs w:val="24"/>
          <w:u w:val="single"/>
        </w:rPr>
      </w:pPr>
      <w:r w:rsidRPr="00E77416">
        <w:rPr>
          <w:sz w:val="24"/>
          <w:szCs w:val="24"/>
          <w:u w:val="single"/>
        </w:rPr>
        <w:t>RI MomsPRN Perinatal Behavior Health Quality Improvement Initiative Objectives:</w:t>
      </w:r>
      <w:r w:rsidRPr="00E77416">
        <w:rPr>
          <w:i/>
          <w:sz w:val="24"/>
          <w:szCs w:val="24"/>
          <w:u w:val="single"/>
        </w:rPr>
        <w:t xml:space="preserve"> </w:t>
      </w:r>
    </w:p>
    <w:p w:rsidR="00591A68" w:rsidRPr="00744B66" w:rsidRDefault="00591A68" w:rsidP="00591A68">
      <w:pPr>
        <w:pStyle w:val="ListParagraph"/>
        <w:numPr>
          <w:ilvl w:val="0"/>
          <w:numId w:val="9"/>
        </w:numPr>
        <w:autoSpaceDE w:val="0"/>
        <w:autoSpaceDN w:val="0"/>
        <w:adjustRightInd w:val="0"/>
        <w:rPr>
          <w:rFonts w:eastAsia="Cambria"/>
          <w:color w:val="000000"/>
          <w:sz w:val="24"/>
          <w:szCs w:val="24"/>
        </w:rPr>
      </w:pPr>
      <w:r w:rsidRPr="00744B66">
        <w:rPr>
          <w:rFonts w:eastAsia="Cambria"/>
          <w:color w:val="000000"/>
          <w:sz w:val="24"/>
          <w:szCs w:val="24"/>
        </w:rPr>
        <w:t xml:space="preserve">Improve universal screening rates of eligible pregnant and postpartum patients for depression, anxiety, and substance use using evidenced-based screening tools with the goal that 100% of women will be screened at least </w:t>
      </w:r>
      <w:r w:rsidRPr="00744B66">
        <w:rPr>
          <w:rFonts w:eastAsia="Cambria"/>
          <w:color w:val="000000"/>
          <w:sz w:val="24"/>
          <w:szCs w:val="24"/>
        </w:rPr>
        <w:lastRenderedPageBreak/>
        <w:t>once for all three conditions during the prenatal/postpartum period;</w:t>
      </w:r>
      <w:r w:rsidRPr="00744B66">
        <w:rPr>
          <w:rFonts w:eastAsia="Cambria"/>
          <w:color w:val="000000"/>
          <w:sz w:val="24"/>
          <w:szCs w:val="24"/>
        </w:rPr>
        <w:br/>
      </w:r>
    </w:p>
    <w:p w:rsidR="00591A68" w:rsidRPr="00744B66" w:rsidRDefault="00591A68" w:rsidP="00591A68">
      <w:pPr>
        <w:pStyle w:val="ListParagraph"/>
        <w:numPr>
          <w:ilvl w:val="0"/>
          <w:numId w:val="9"/>
        </w:numPr>
        <w:autoSpaceDE w:val="0"/>
        <w:autoSpaceDN w:val="0"/>
        <w:adjustRightInd w:val="0"/>
        <w:rPr>
          <w:rFonts w:eastAsia="Cambria"/>
          <w:color w:val="000000"/>
          <w:sz w:val="24"/>
          <w:szCs w:val="24"/>
        </w:rPr>
      </w:pPr>
      <w:r w:rsidRPr="00744B66">
        <w:rPr>
          <w:rFonts w:eastAsia="Cambria"/>
          <w:color w:val="000000"/>
          <w:sz w:val="24"/>
          <w:szCs w:val="24"/>
        </w:rPr>
        <w:t xml:space="preserve">Support prenatal care practices in taking a performance improvement population health approach in addressing perinatal depression, anxiety, and substance use through skill training, peer learning opportunities and in collaboration with the RI MOMSPRN Behavioral Health Consultation Team; </w:t>
      </w:r>
      <w:r w:rsidRPr="00744B66">
        <w:rPr>
          <w:rFonts w:eastAsia="Cambria"/>
          <w:color w:val="000000"/>
          <w:sz w:val="24"/>
          <w:szCs w:val="24"/>
        </w:rPr>
        <w:br/>
      </w:r>
    </w:p>
    <w:p w:rsidR="00591A68" w:rsidRPr="00744B66" w:rsidRDefault="00591A68" w:rsidP="00591A68">
      <w:pPr>
        <w:pStyle w:val="ListParagraph"/>
        <w:numPr>
          <w:ilvl w:val="0"/>
          <w:numId w:val="9"/>
        </w:numPr>
        <w:autoSpaceDE w:val="0"/>
        <w:autoSpaceDN w:val="0"/>
        <w:adjustRightInd w:val="0"/>
        <w:rPr>
          <w:rFonts w:eastAsia="Cambria"/>
          <w:color w:val="000000"/>
          <w:sz w:val="24"/>
          <w:szCs w:val="24"/>
        </w:rPr>
      </w:pPr>
      <w:r w:rsidRPr="00744B66">
        <w:rPr>
          <w:rFonts w:eastAsia="Cambria"/>
          <w:color w:val="000000"/>
          <w:sz w:val="24"/>
          <w:szCs w:val="24"/>
        </w:rPr>
        <w:t>Improve provider and team confidence and skills in managing mild-to-moderate behavioral health matters;</w:t>
      </w:r>
    </w:p>
    <w:p w:rsidR="00934CD1" w:rsidRPr="00744B66" w:rsidRDefault="00934CD1" w:rsidP="00934CD1">
      <w:pPr>
        <w:jc w:val="both"/>
        <w:rPr>
          <w:sz w:val="24"/>
          <w:szCs w:val="24"/>
        </w:rPr>
      </w:pPr>
    </w:p>
    <w:p w:rsidR="00934CD1" w:rsidRPr="00E8153E" w:rsidRDefault="00934CD1" w:rsidP="00934CD1">
      <w:pPr>
        <w:pStyle w:val="NoSpacing"/>
        <w:rPr>
          <w:sz w:val="24"/>
          <w:szCs w:val="24"/>
          <w:u w:val="single"/>
        </w:rPr>
      </w:pPr>
      <w:r w:rsidRPr="00E8153E">
        <w:rPr>
          <w:sz w:val="24"/>
          <w:szCs w:val="24"/>
          <w:u w:val="single"/>
        </w:rPr>
        <w:t xml:space="preserve">Services to Be Provided </w:t>
      </w:r>
    </w:p>
    <w:p w:rsidR="00591A68" w:rsidRPr="00744B66" w:rsidRDefault="00591A68">
      <w:pPr>
        <w:pStyle w:val="ListParagraph"/>
        <w:numPr>
          <w:ilvl w:val="0"/>
          <w:numId w:val="23"/>
        </w:numPr>
        <w:rPr>
          <w:rFonts w:eastAsia="Cambria"/>
          <w:sz w:val="24"/>
          <w:szCs w:val="24"/>
        </w:rPr>
      </w:pPr>
      <w:r w:rsidRPr="00744B66">
        <w:rPr>
          <w:rFonts w:eastAsia="Cambria"/>
          <w:b/>
          <w:color w:val="000000"/>
          <w:sz w:val="24"/>
          <w:szCs w:val="24"/>
        </w:rPr>
        <w:t>A free phone consultation service</w:t>
      </w:r>
      <w:r w:rsidRPr="00744B66">
        <w:rPr>
          <w:rFonts w:eastAsia="Cambria"/>
          <w:color w:val="000000"/>
          <w:sz w:val="24"/>
          <w:szCs w:val="24"/>
        </w:rPr>
        <w:t xml:space="preserve"> that is staffed by perinatal behavioral health experts at the </w:t>
      </w:r>
      <w:r w:rsidRPr="00744B66">
        <w:rPr>
          <w:rFonts w:eastAsia="Cambria"/>
          <w:sz w:val="24"/>
          <w:szCs w:val="24"/>
        </w:rPr>
        <w:t>CWBH at Women and Infants Hospital. A</w:t>
      </w:r>
      <w:r w:rsidRPr="00744B66">
        <w:rPr>
          <w:rFonts w:eastAsia="Cambria"/>
          <w:color w:val="000000"/>
          <w:sz w:val="24"/>
          <w:szCs w:val="24"/>
        </w:rPr>
        <w:t xml:space="preserve">ny health care provider treating a pregnant or postpartum patient who is looking for help with a behavioral health diagnosis, treatment planning, medication management, as well as identification of an appropriate resource and/or referral are welcome to call </w:t>
      </w:r>
      <w:r w:rsidRPr="00744B66">
        <w:rPr>
          <w:b/>
          <w:bCs/>
          <w:color w:val="201F1E"/>
          <w:sz w:val="24"/>
          <w:szCs w:val="24"/>
        </w:rPr>
        <w:t xml:space="preserve">(401) 430-2800, Monday through Friday, between 8 a.m. and 4 p.m. </w:t>
      </w:r>
      <w:r w:rsidRPr="00744B66">
        <w:rPr>
          <w:color w:val="201F1E"/>
          <w:sz w:val="24"/>
          <w:szCs w:val="24"/>
          <w:shd w:val="clear" w:color="auto" w:fill="FFFFFF"/>
        </w:rPr>
        <w:t>For more information about this free teleconsultation service, please visit,</w:t>
      </w:r>
      <w:r w:rsidRPr="00744B66">
        <w:rPr>
          <w:color w:val="201F1E"/>
          <w:sz w:val="24"/>
          <w:szCs w:val="24"/>
          <w:bdr w:val="none" w:sz="0" w:space="0" w:color="auto" w:frame="1"/>
        </w:rPr>
        <w:t> </w:t>
      </w:r>
      <w:hyperlink r:id="rId7" w:history="1">
        <w:r w:rsidR="00973DB3" w:rsidRPr="00744B66">
          <w:rPr>
            <w:rStyle w:val="Hyperlink"/>
            <w:sz w:val="24"/>
            <w:szCs w:val="24"/>
            <w:bdr w:val="none" w:sz="0" w:space="0" w:color="auto" w:frame="1"/>
          </w:rPr>
          <w:t>www.womenandinfants.org/ri-momsprn</w:t>
        </w:r>
      </w:hyperlink>
      <w:r w:rsidRPr="00744B66">
        <w:rPr>
          <w:rFonts w:eastAsia="Cambria"/>
          <w:color w:val="000000"/>
          <w:sz w:val="24"/>
          <w:szCs w:val="24"/>
        </w:rPr>
        <w:br/>
      </w:r>
    </w:p>
    <w:p w:rsidR="00591A68" w:rsidRPr="00E8153E" w:rsidRDefault="00591A68" w:rsidP="00744B66">
      <w:pPr>
        <w:pStyle w:val="NoSpacing"/>
        <w:numPr>
          <w:ilvl w:val="0"/>
          <w:numId w:val="1"/>
        </w:numPr>
        <w:rPr>
          <w:sz w:val="24"/>
          <w:szCs w:val="24"/>
          <w:u w:val="single"/>
        </w:rPr>
      </w:pPr>
      <w:r w:rsidRPr="00744B66">
        <w:rPr>
          <w:rFonts w:eastAsia="Cambria"/>
          <w:b/>
          <w:sz w:val="24"/>
          <w:szCs w:val="24"/>
        </w:rPr>
        <w:t>On-site practice coaching</w:t>
      </w:r>
      <w:r w:rsidRPr="00744B66">
        <w:rPr>
          <w:rFonts w:eastAsia="Cambria"/>
          <w:sz w:val="24"/>
          <w:szCs w:val="24"/>
        </w:rPr>
        <w:t xml:space="preserve"> </w:t>
      </w:r>
      <w:r w:rsidRPr="00744B66">
        <w:rPr>
          <w:rFonts w:eastAsia="Cambria"/>
          <w:b/>
          <w:sz w:val="24"/>
          <w:szCs w:val="24"/>
        </w:rPr>
        <w:t>and clinical quality improvement assistance</w:t>
      </w:r>
      <w:r w:rsidRPr="00744B66">
        <w:rPr>
          <w:rFonts w:eastAsia="Cambria"/>
          <w:sz w:val="24"/>
          <w:szCs w:val="24"/>
        </w:rPr>
        <w:t xml:space="preserve"> that is provided by CTC-RI to establish practice workflows to screen pregnant and postpartum patients at least once for depression, anxiety, and substance use using validated screening tools of the practice’s choosing. Assistance will include funding as well as training and education in screening tools, workflow development and improvement, electronic health record (EHR) documentation and reporting, and developing protocols for addressing positive screens. Note: During COVID-19, practice facilitation support will be practice specific and may be provided via zoom platform</w:t>
      </w:r>
    </w:p>
    <w:p w:rsidR="00934CD1" w:rsidRPr="00E77416" w:rsidRDefault="00934CD1" w:rsidP="00934CD1">
      <w:pPr>
        <w:tabs>
          <w:tab w:val="left" w:pos="360"/>
        </w:tabs>
        <w:rPr>
          <w:sz w:val="24"/>
          <w:szCs w:val="24"/>
          <w:u w:val="single"/>
        </w:rPr>
      </w:pPr>
    </w:p>
    <w:p w:rsidR="00934CD1" w:rsidRPr="00E77416" w:rsidRDefault="00934CD1" w:rsidP="00934CD1">
      <w:pPr>
        <w:tabs>
          <w:tab w:val="left" w:pos="360"/>
        </w:tabs>
        <w:rPr>
          <w:sz w:val="24"/>
          <w:szCs w:val="24"/>
          <w:u w:val="single"/>
        </w:rPr>
      </w:pPr>
      <w:r w:rsidRPr="00E77416">
        <w:rPr>
          <w:sz w:val="24"/>
          <w:szCs w:val="24"/>
          <w:u w:val="single"/>
        </w:rPr>
        <w:t>Practice Responsibilities and Requirements:</w:t>
      </w:r>
    </w:p>
    <w:p w:rsidR="00934CD1" w:rsidRPr="00E77416" w:rsidRDefault="00934CD1" w:rsidP="00934CD1">
      <w:pPr>
        <w:tabs>
          <w:tab w:val="left" w:pos="360"/>
        </w:tabs>
        <w:rPr>
          <w:sz w:val="24"/>
          <w:szCs w:val="24"/>
        </w:rPr>
      </w:pPr>
    </w:p>
    <w:p w:rsidR="00934CD1" w:rsidRPr="00155DB7" w:rsidRDefault="00934CD1" w:rsidP="00934CD1">
      <w:pPr>
        <w:pStyle w:val="NoSpacing"/>
        <w:jc w:val="both"/>
        <w:rPr>
          <w:sz w:val="24"/>
          <w:szCs w:val="24"/>
        </w:rPr>
      </w:pPr>
      <w:r w:rsidRPr="00155DB7">
        <w:rPr>
          <w:sz w:val="24"/>
          <w:szCs w:val="24"/>
        </w:rPr>
        <w:t xml:space="preserve">MomsPRN Practices will participate from </w:t>
      </w:r>
      <w:r w:rsidR="00973DB3" w:rsidRPr="00155DB7">
        <w:rPr>
          <w:sz w:val="24"/>
          <w:szCs w:val="24"/>
        </w:rPr>
        <w:t xml:space="preserve">February </w:t>
      </w:r>
      <w:r w:rsidR="00751735" w:rsidRPr="00155DB7">
        <w:rPr>
          <w:sz w:val="24"/>
          <w:szCs w:val="24"/>
        </w:rPr>
        <w:t>2021</w:t>
      </w:r>
      <w:r w:rsidRPr="00155DB7">
        <w:rPr>
          <w:sz w:val="24"/>
          <w:szCs w:val="24"/>
        </w:rPr>
        <w:t xml:space="preserve"> through </w:t>
      </w:r>
      <w:r w:rsidR="00973DB3" w:rsidRPr="00155DB7">
        <w:rPr>
          <w:sz w:val="24"/>
          <w:szCs w:val="24"/>
        </w:rPr>
        <w:t xml:space="preserve">April </w:t>
      </w:r>
      <w:r w:rsidR="00751735" w:rsidRPr="00155DB7">
        <w:rPr>
          <w:sz w:val="24"/>
          <w:szCs w:val="24"/>
        </w:rPr>
        <w:t>2022</w:t>
      </w:r>
      <w:r w:rsidRPr="00155DB7">
        <w:rPr>
          <w:sz w:val="24"/>
          <w:szCs w:val="24"/>
        </w:rPr>
        <w:t xml:space="preserve"> with expectation that practice will participate</w:t>
      </w:r>
      <w:r w:rsidR="00591A68" w:rsidRPr="00155DB7">
        <w:rPr>
          <w:sz w:val="24"/>
          <w:szCs w:val="24"/>
        </w:rPr>
        <w:t xml:space="preserve"> via zoom </w:t>
      </w:r>
      <w:r w:rsidRPr="00155DB7">
        <w:rPr>
          <w:sz w:val="24"/>
          <w:szCs w:val="24"/>
        </w:rPr>
        <w:t xml:space="preserve">in </w:t>
      </w:r>
      <w:r w:rsidR="00973DB3" w:rsidRPr="00155DB7">
        <w:rPr>
          <w:sz w:val="24"/>
          <w:szCs w:val="24"/>
        </w:rPr>
        <w:t xml:space="preserve">February </w:t>
      </w:r>
      <w:r w:rsidR="00417797" w:rsidRPr="00155DB7">
        <w:rPr>
          <w:sz w:val="24"/>
          <w:szCs w:val="24"/>
        </w:rPr>
        <w:t>2021</w:t>
      </w:r>
      <w:r w:rsidRPr="00155DB7">
        <w:rPr>
          <w:sz w:val="24"/>
          <w:szCs w:val="24"/>
        </w:rPr>
        <w:t xml:space="preserve"> Orientation </w:t>
      </w:r>
      <w:r w:rsidRPr="00155DB7">
        <w:rPr>
          <w:sz w:val="24"/>
          <w:szCs w:val="24"/>
        </w:rPr>
        <w:lastRenderedPageBreak/>
        <w:t>Program</w:t>
      </w:r>
      <w:r w:rsidR="00591A68" w:rsidRPr="00155DB7">
        <w:rPr>
          <w:sz w:val="24"/>
          <w:szCs w:val="24"/>
        </w:rPr>
        <w:t xml:space="preserve"> (</w:t>
      </w:r>
      <w:r w:rsidR="00973DB3" w:rsidRPr="00155DB7">
        <w:rPr>
          <w:sz w:val="24"/>
          <w:szCs w:val="24"/>
        </w:rPr>
        <w:t xml:space="preserve">tentatively </w:t>
      </w:r>
      <w:r w:rsidR="00591A68" w:rsidRPr="00155DB7">
        <w:rPr>
          <w:sz w:val="24"/>
          <w:szCs w:val="24"/>
        </w:rPr>
        <w:t xml:space="preserve">scheduled for </w:t>
      </w:r>
      <w:r w:rsidR="00973DB3" w:rsidRPr="00155DB7">
        <w:rPr>
          <w:sz w:val="24"/>
          <w:szCs w:val="24"/>
        </w:rPr>
        <w:t>February 23</w:t>
      </w:r>
      <w:r w:rsidR="00591A68" w:rsidRPr="00155DB7">
        <w:rPr>
          <w:sz w:val="24"/>
          <w:szCs w:val="24"/>
        </w:rPr>
        <w:t>, 2021: 7:30 to 9:00</w:t>
      </w:r>
      <w:r w:rsidR="00A55989" w:rsidRPr="00155DB7">
        <w:rPr>
          <w:sz w:val="24"/>
          <w:szCs w:val="24"/>
        </w:rPr>
        <w:t xml:space="preserve"> </w:t>
      </w:r>
      <w:r w:rsidR="00591A68" w:rsidRPr="00155DB7">
        <w:rPr>
          <w:sz w:val="24"/>
          <w:szCs w:val="24"/>
        </w:rPr>
        <w:t xml:space="preserve">am). </w:t>
      </w:r>
      <w:r w:rsidRPr="00155DB7">
        <w:rPr>
          <w:sz w:val="24"/>
          <w:szCs w:val="24"/>
        </w:rPr>
        <w:t xml:space="preserve"> Practice QI Team will participate in monthly meetings</w:t>
      </w:r>
      <w:r w:rsidR="00591A68" w:rsidRPr="00155DB7">
        <w:rPr>
          <w:sz w:val="24"/>
          <w:szCs w:val="24"/>
        </w:rPr>
        <w:t xml:space="preserve">, and customized practice specific learning network meetings and periodically scheduled collaborative meetings that bring together the other learning collaborative practice teams.  </w:t>
      </w:r>
      <w:r w:rsidRPr="00155DB7">
        <w:rPr>
          <w:sz w:val="24"/>
          <w:szCs w:val="24"/>
        </w:rPr>
        <w:t xml:space="preserve">All Clinical Providers </w:t>
      </w:r>
      <w:r w:rsidR="00973DB3" w:rsidRPr="00155DB7">
        <w:rPr>
          <w:sz w:val="24"/>
          <w:szCs w:val="24"/>
        </w:rPr>
        <w:t xml:space="preserve">are </w:t>
      </w:r>
      <w:r w:rsidRPr="00155DB7">
        <w:rPr>
          <w:sz w:val="24"/>
          <w:szCs w:val="24"/>
        </w:rPr>
        <w:t>to complete Self-Efficacy Surveys at beginning and end of initiative</w:t>
      </w:r>
      <w:r w:rsidR="00591A68" w:rsidRPr="00155DB7">
        <w:rPr>
          <w:sz w:val="24"/>
          <w:szCs w:val="24"/>
        </w:rPr>
        <w:t xml:space="preserve"> and a HRSA survey at the end of </w:t>
      </w:r>
      <w:r w:rsidR="00973DB3" w:rsidRPr="00155DB7">
        <w:rPr>
          <w:sz w:val="24"/>
          <w:szCs w:val="24"/>
        </w:rPr>
        <w:t>2021</w:t>
      </w:r>
      <w:r w:rsidRPr="00155DB7">
        <w:rPr>
          <w:sz w:val="24"/>
          <w:szCs w:val="24"/>
        </w:rPr>
        <w:t xml:space="preserve"> (</w:t>
      </w:r>
      <w:r w:rsidRPr="00155DB7">
        <w:rPr>
          <w:i/>
          <w:sz w:val="24"/>
          <w:szCs w:val="24"/>
        </w:rPr>
        <w:t>Please see Attachment A</w:t>
      </w:r>
      <w:r w:rsidR="00C26BA4" w:rsidRPr="00155DB7">
        <w:rPr>
          <w:sz w:val="24"/>
          <w:szCs w:val="24"/>
        </w:rPr>
        <w:t xml:space="preserve">). </w:t>
      </w:r>
      <w:r w:rsidRPr="00155DB7">
        <w:rPr>
          <w:sz w:val="24"/>
          <w:szCs w:val="24"/>
        </w:rPr>
        <w:t xml:space="preserve">Practices will </w:t>
      </w:r>
      <w:r w:rsidR="00973DB3" w:rsidRPr="00155DB7">
        <w:rPr>
          <w:sz w:val="24"/>
          <w:szCs w:val="24"/>
        </w:rPr>
        <w:t xml:space="preserve">also </w:t>
      </w:r>
      <w:r w:rsidRPr="00155DB7">
        <w:rPr>
          <w:sz w:val="24"/>
          <w:szCs w:val="24"/>
        </w:rPr>
        <w:t xml:space="preserve">submit baseline and quarterly reports of Screening Rates as outlined in </w:t>
      </w:r>
      <w:r w:rsidRPr="00155DB7">
        <w:rPr>
          <w:i/>
          <w:sz w:val="24"/>
          <w:szCs w:val="24"/>
        </w:rPr>
        <w:t>Attachment B</w:t>
      </w:r>
      <w:r w:rsidR="00973DB3" w:rsidRPr="00155DB7">
        <w:rPr>
          <w:i/>
          <w:sz w:val="24"/>
          <w:szCs w:val="24"/>
        </w:rPr>
        <w:t>.</w:t>
      </w:r>
      <w:r w:rsidRPr="00155DB7">
        <w:rPr>
          <w:sz w:val="24"/>
          <w:szCs w:val="24"/>
        </w:rPr>
        <w:t xml:space="preserve"> </w:t>
      </w:r>
    </w:p>
    <w:p w:rsidR="00934CD1" w:rsidRPr="00155DB7" w:rsidRDefault="00934CD1" w:rsidP="00934CD1">
      <w:pPr>
        <w:pStyle w:val="NoSpacing"/>
        <w:rPr>
          <w:i/>
          <w:sz w:val="24"/>
          <w:szCs w:val="24"/>
        </w:rPr>
      </w:pPr>
    </w:p>
    <w:p w:rsidR="00A81AED" w:rsidRPr="00E77416" w:rsidRDefault="00934CD1" w:rsidP="00934CD1">
      <w:pPr>
        <w:spacing w:after="200"/>
        <w:jc w:val="both"/>
        <w:rPr>
          <w:sz w:val="24"/>
          <w:szCs w:val="24"/>
        </w:rPr>
      </w:pPr>
      <w:r w:rsidRPr="00155DB7">
        <w:rPr>
          <w:sz w:val="24"/>
          <w:szCs w:val="24"/>
          <w:u w:val="single"/>
        </w:rPr>
        <w:t>3-Month Preparation Period QI Initiative Activities (</w:t>
      </w:r>
      <w:r w:rsidR="00973DB3" w:rsidRPr="00155DB7">
        <w:rPr>
          <w:sz w:val="24"/>
          <w:szCs w:val="24"/>
          <w:u w:val="single"/>
        </w:rPr>
        <w:t>February</w:t>
      </w:r>
      <w:r w:rsidR="00751735" w:rsidRPr="00155DB7">
        <w:rPr>
          <w:sz w:val="24"/>
          <w:szCs w:val="24"/>
          <w:u w:val="single"/>
        </w:rPr>
        <w:t>-</w:t>
      </w:r>
      <w:r w:rsidR="00973DB3" w:rsidRPr="00155DB7">
        <w:rPr>
          <w:sz w:val="24"/>
          <w:szCs w:val="24"/>
          <w:u w:val="single"/>
        </w:rPr>
        <w:t xml:space="preserve">April </w:t>
      </w:r>
      <w:r w:rsidR="00751735" w:rsidRPr="00155DB7">
        <w:rPr>
          <w:sz w:val="24"/>
          <w:szCs w:val="24"/>
          <w:u w:val="single"/>
        </w:rPr>
        <w:t>2021</w:t>
      </w:r>
      <w:r w:rsidRPr="00155DB7">
        <w:rPr>
          <w:sz w:val="24"/>
          <w:szCs w:val="24"/>
          <w:u w:val="single"/>
        </w:rPr>
        <w:t>)</w:t>
      </w:r>
      <w:r w:rsidRPr="00155DB7">
        <w:rPr>
          <w:sz w:val="24"/>
          <w:szCs w:val="24"/>
        </w:rPr>
        <w:t>:</w:t>
      </w:r>
    </w:p>
    <w:p w:rsidR="00A81AED" w:rsidRPr="00744B66" w:rsidRDefault="00A81AED" w:rsidP="00A81AED">
      <w:pPr>
        <w:pStyle w:val="ListParagraph"/>
        <w:numPr>
          <w:ilvl w:val="0"/>
          <w:numId w:val="17"/>
        </w:numPr>
        <w:rPr>
          <w:sz w:val="24"/>
          <w:szCs w:val="24"/>
        </w:rPr>
      </w:pPr>
      <w:r w:rsidRPr="00744B66">
        <w:rPr>
          <w:sz w:val="24"/>
          <w:szCs w:val="24"/>
        </w:rPr>
        <w:t>Identify members of the practice quality improvement (QI) team, which should include a provider champion, practice leader, and an IT staff member;</w:t>
      </w:r>
      <w:r w:rsidRPr="00744B66">
        <w:rPr>
          <w:sz w:val="24"/>
          <w:szCs w:val="24"/>
        </w:rPr>
        <w:br/>
      </w:r>
    </w:p>
    <w:p w:rsidR="00A81AED" w:rsidRPr="00744B66" w:rsidRDefault="00A81AED" w:rsidP="00A81AED">
      <w:pPr>
        <w:pStyle w:val="ListParagraph"/>
        <w:numPr>
          <w:ilvl w:val="0"/>
          <w:numId w:val="17"/>
        </w:numPr>
        <w:rPr>
          <w:sz w:val="24"/>
          <w:szCs w:val="24"/>
        </w:rPr>
      </w:pPr>
      <w:r w:rsidRPr="00744B66">
        <w:rPr>
          <w:sz w:val="24"/>
          <w:szCs w:val="24"/>
        </w:rPr>
        <w:t>Meet with CTC-RI facilitator monthly to develop practice workflows and identify quality improvement activities related to screening for perinatal depression, anxiety and substance-use disorder using validated tools selected by the practice that can be documented/reported in the EHR system;</w:t>
      </w:r>
      <w:r w:rsidRPr="00744B66">
        <w:rPr>
          <w:sz w:val="24"/>
          <w:szCs w:val="24"/>
        </w:rPr>
        <w:br/>
      </w:r>
    </w:p>
    <w:p w:rsidR="00A81AED" w:rsidRPr="00744B66" w:rsidRDefault="00A81AED" w:rsidP="00A81AED">
      <w:pPr>
        <w:pStyle w:val="ListParagraph"/>
        <w:numPr>
          <w:ilvl w:val="0"/>
          <w:numId w:val="17"/>
        </w:numPr>
        <w:rPr>
          <w:sz w:val="24"/>
          <w:szCs w:val="24"/>
        </w:rPr>
      </w:pPr>
      <w:r w:rsidRPr="00744B66">
        <w:rPr>
          <w:sz w:val="24"/>
          <w:szCs w:val="24"/>
        </w:rPr>
        <w:t>Attend a virtual orientation kick-off learning session* with CWBH staff to learn about evidence based behavioral health screening tools and use of the teleconsultation supports (with all practice providers and other relevant staff expected to participate);</w:t>
      </w:r>
      <w:r w:rsidRPr="00744B66">
        <w:rPr>
          <w:sz w:val="24"/>
          <w:szCs w:val="24"/>
        </w:rPr>
        <w:br/>
      </w:r>
    </w:p>
    <w:p w:rsidR="00A81AED" w:rsidRPr="00744B66" w:rsidRDefault="00A81AED" w:rsidP="00A81AED">
      <w:pPr>
        <w:pStyle w:val="ListParagraph"/>
        <w:numPr>
          <w:ilvl w:val="0"/>
          <w:numId w:val="17"/>
        </w:numPr>
        <w:rPr>
          <w:sz w:val="24"/>
          <w:szCs w:val="24"/>
        </w:rPr>
      </w:pPr>
      <w:r w:rsidRPr="00744B66">
        <w:rPr>
          <w:sz w:val="24"/>
          <w:szCs w:val="24"/>
        </w:rPr>
        <w:t>Attend a practice reporting meeting with RIDOH staff to discuss screening data parameters, timeline to test IT plans and data submission expectations (relevant QI team members are expected to attend);</w:t>
      </w:r>
      <w:r w:rsidRPr="00744B66">
        <w:rPr>
          <w:sz w:val="24"/>
          <w:szCs w:val="24"/>
        </w:rPr>
        <w:br/>
      </w:r>
    </w:p>
    <w:p w:rsidR="00A81AED" w:rsidRPr="00744B66" w:rsidRDefault="00A81AED" w:rsidP="00A81AED">
      <w:pPr>
        <w:pStyle w:val="ListParagraph"/>
        <w:numPr>
          <w:ilvl w:val="0"/>
          <w:numId w:val="17"/>
        </w:numPr>
        <w:rPr>
          <w:i/>
          <w:sz w:val="24"/>
          <w:szCs w:val="24"/>
        </w:rPr>
      </w:pPr>
      <w:r w:rsidRPr="00744B66">
        <w:rPr>
          <w:sz w:val="24"/>
          <w:szCs w:val="24"/>
        </w:rPr>
        <w:t xml:space="preserve">Relevant staff complete baseline clinical and practice-level self-efficacy surveys within 45 days of award notification </w:t>
      </w:r>
      <w:r w:rsidRPr="00744B66">
        <w:rPr>
          <w:i/>
          <w:sz w:val="24"/>
          <w:szCs w:val="24"/>
        </w:rPr>
        <w:t>(</w:t>
      </w:r>
      <w:r w:rsidR="00973DB3" w:rsidRPr="000F1021">
        <w:rPr>
          <w:i/>
          <w:sz w:val="24"/>
          <w:szCs w:val="24"/>
        </w:rPr>
        <w:t>Please see Attachment A</w:t>
      </w:r>
      <w:r w:rsidRPr="00744B66">
        <w:rPr>
          <w:i/>
          <w:sz w:val="24"/>
          <w:szCs w:val="24"/>
        </w:rPr>
        <w:t>);</w:t>
      </w:r>
      <w:r w:rsidRPr="00744B66">
        <w:rPr>
          <w:i/>
          <w:sz w:val="24"/>
          <w:szCs w:val="24"/>
        </w:rPr>
        <w:br/>
      </w:r>
    </w:p>
    <w:p w:rsidR="00A81AED" w:rsidRPr="00744B66" w:rsidRDefault="00A81AED" w:rsidP="00A81AED">
      <w:pPr>
        <w:pStyle w:val="ListParagraph"/>
        <w:numPr>
          <w:ilvl w:val="0"/>
          <w:numId w:val="17"/>
        </w:numPr>
        <w:rPr>
          <w:sz w:val="24"/>
          <w:szCs w:val="24"/>
        </w:rPr>
      </w:pPr>
      <w:r w:rsidRPr="00744B66">
        <w:rPr>
          <w:sz w:val="24"/>
          <w:szCs w:val="24"/>
        </w:rPr>
        <w:t xml:space="preserve">Develop an initial performance improvement plan (P-D-S-A) and AIM statement by </w:t>
      </w:r>
      <w:r w:rsidR="00744B66">
        <w:rPr>
          <w:sz w:val="24"/>
          <w:szCs w:val="24"/>
        </w:rPr>
        <w:t>3/31/2021</w:t>
      </w:r>
      <w:r w:rsidRPr="00744B66">
        <w:rPr>
          <w:sz w:val="24"/>
          <w:szCs w:val="24"/>
        </w:rPr>
        <w:t xml:space="preserve"> </w:t>
      </w:r>
      <w:r w:rsidRPr="00744B66">
        <w:rPr>
          <w:sz w:val="24"/>
          <w:szCs w:val="24"/>
        </w:rPr>
        <w:br/>
      </w:r>
    </w:p>
    <w:p w:rsidR="00A81AED" w:rsidRPr="00744B66" w:rsidRDefault="00A81AED" w:rsidP="00A81AED">
      <w:pPr>
        <w:pStyle w:val="ListParagraph"/>
        <w:numPr>
          <w:ilvl w:val="0"/>
          <w:numId w:val="17"/>
        </w:numPr>
        <w:rPr>
          <w:sz w:val="24"/>
          <w:szCs w:val="24"/>
        </w:rPr>
      </w:pPr>
      <w:r w:rsidRPr="00744B66">
        <w:rPr>
          <w:sz w:val="24"/>
          <w:szCs w:val="24"/>
        </w:rPr>
        <w:lastRenderedPageBreak/>
        <w:t xml:space="preserve">Submit baseline report for depression, anxiety, and substance use screening </w:t>
      </w:r>
      <w:r w:rsidR="00DE38B1">
        <w:rPr>
          <w:sz w:val="24"/>
          <w:szCs w:val="24"/>
        </w:rPr>
        <w:t xml:space="preserve">tentatively </w:t>
      </w:r>
      <w:r w:rsidRPr="00744B66">
        <w:rPr>
          <w:sz w:val="24"/>
          <w:szCs w:val="24"/>
        </w:rPr>
        <w:t xml:space="preserve">due by </w:t>
      </w:r>
      <w:r w:rsidR="00DE38B1">
        <w:rPr>
          <w:sz w:val="24"/>
          <w:szCs w:val="24"/>
        </w:rPr>
        <w:t>4</w:t>
      </w:r>
      <w:r w:rsidR="00744B66">
        <w:rPr>
          <w:sz w:val="24"/>
          <w:szCs w:val="24"/>
        </w:rPr>
        <w:t>/</w:t>
      </w:r>
      <w:r w:rsidR="00DE38B1">
        <w:rPr>
          <w:sz w:val="24"/>
          <w:szCs w:val="24"/>
        </w:rPr>
        <w:t>9</w:t>
      </w:r>
      <w:r w:rsidR="00744B66">
        <w:rPr>
          <w:sz w:val="24"/>
          <w:szCs w:val="24"/>
        </w:rPr>
        <w:t>/2021</w:t>
      </w:r>
      <w:r w:rsidRPr="00744B66">
        <w:rPr>
          <w:sz w:val="24"/>
          <w:szCs w:val="24"/>
        </w:rPr>
        <w:t>;</w:t>
      </w:r>
      <w:r w:rsidRPr="00744B66">
        <w:rPr>
          <w:sz w:val="24"/>
          <w:szCs w:val="24"/>
        </w:rPr>
        <w:br/>
      </w:r>
    </w:p>
    <w:p w:rsidR="00A81AED" w:rsidRPr="00744B66" w:rsidRDefault="00A81AED" w:rsidP="00A81AED">
      <w:pPr>
        <w:pStyle w:val="ListParagraph"/>
        <w:numPr>
          <w:ilvl w:val="0"/>
          <w:numId w:val="17"/>
        </w:numPr>
        <w:rPr>
          <w:sz w:val="24"/>
          <w:szCs w:val="24"/>
        </w:rPr>
      </w:pPr>
      <w:r w:rsidRPr="00744B66">
        <w:rPr>
          <w:sz w:val="24"/>
          <w:szCs w:val="24"/>
        </w:rPr>
        <w:t>Develop draft workflows to implement screening for perinatal depression, anxiety and substance use disorders and train staff by 0</w:t>
      </w:r>
      <w:r w:rsidR="00744B66">
        <w:rPr>
          <w:sz w:val="24"/>
          <w:szCs w:val="24"/>
        </w:rPr>
        <w:t>4/30</w:t>
      </w:r>
      <w:r w:rsidR="00586B92">
        <w:rPr>
          <w:sz w:val="24"/>
          <w:szCs w:val="24"/>
        </w:rPr>
        <w:t>/</w:t>
      </w:r>
      <w:r w:rsidRPr="00744B66">
        <w:rPr>
          <w:sz w:val="24"/>
          <w:szCs w:val="24"/>
        </w:rPr>
        <w:t>2021;</w:t>
      </w:r>
      <w:r w:rsidRPr="00744B66">
        <w:rPr>
          <w:sz w:val="24"/>
          <w:szCs w:val="24"/>
        </w:rPr>
        <w:br/>
      </w:r>
    </w:p>
    <w:p w:rsidR="00A81AED" w:rsidRPr="00744B66" w:rsidRDefault="00A81AED" w:rsidP="00A81AED">
      <w:pPr>
        <w:pStyle w:val="ListParagraph"/>
        <w:numPr>
          <w:ilvl w:val="0"/>
          <w:numId w:val="17"/>
        </w:numPr>
        <w:rPr>
          <w:sz w:val="24"/>
          <w:szCs w:val="24"/>
        </w:rPr>
      </w:pPr>
      <w:r w:rsidRPr="00744B66">
        <w:rPr>
          <w:sz w:val="24"/>
          <w:szCs w:val="24"/>
        </w:rPr>
        <w:t>Utilize the RI MomsPRN provider telehealth consultation line for clinical consultation based on patient/clinical needs as well as to address emergent training needs;</w:t>
      </w:r>
    </w:p>
    <w:p w:rsidR="00934CD1" w:rsidRPr="00744B66" w:rsidRDefault="00934CD1" w:rsidP="00744B66">
      <w:pPr>
        <w:rPr>
          <w:b/>
          <w:sz w:val="24"/>
          <w:szCs w:val="24"/>
          <w:u w:val="single"/>
        </w:rPr>
      </w:pPr>
    </w:p>
    <w:p w:rsidR="00934CD1" w:rsidRPr="000F1021" w:rsidRDefault="00934CD1" w:rsidP="00934CD1">
      <w:pPr>
        <w:pStyle w:val="NoSpacing"/>
        <w:rPr>
          <w:sz w:val="24"/>
          <w:szCs w:val="24"/>
          <w:u w:val="single"/>
        </w:rPr>
      </w:pPr>
      <w:r w:rsidRPr="00155DB7">
        <w:rPr>
          <w:sz w:val="24"/>
          <w:szCs w:val="24"/>
          <w:u w:val="single"/>
        </w:rPr>
        <w:t xml:space="preserve">QI Initiative Performance Period </w:t>
      </w:r>
      <w:r w:rsidR="00751735" w:rsidRPr="00155DB7">
        <w:rPr>
          <w:sz w:val="24"/>
          <w:szCs w:val="24"/>
          <w:u w:val="single"/>
        </w:rPr>
        <w:t>(</w:t>
      </w:r>
      <w:r w:rsidR="00E77416" w:rsidRPr="00155DB7">
        <w:rPr>
          <w:sz w:val="24"/>
          <w:szCs w:val="24"/>
          <w:u w:val="single"/>
        </w:rPr>
        <w:t xml:space="preserve">May </w:t>
      </w:r>
      <w:r w:rsidR="00751735" w:rsidRPr="00155DB7">
        <w:rPr>
          <w:sz w:val="24"/>
          <w:szCs w:val="24"/>
          <w:u w:val="single"/>
        </w:rPr>
        <w:t>2021-</w:t>
      </w:r>
      <w:r w:rsidR="00E77416" w:rsidRPr="00155DB7">
        <w:rPr>
          <w:sz w:val="24"/>
          <w:szCs w:val="24"/>
          <w:u w:val="single"/>
        </w:rPr>
        <w:t xml:space="preserve">April </w:t>
      </w:r>
      <w:r w:rsidR="00751735" w:rsidRPr="00155DB7">
        <w:rPr>
          <w:sz w:val="24"/>
          <w:szCs w:val="24"/>
          <w:u w:val="single"/>
        </w:rPr>
        <w:t>2022</w:t>
      </w:r>
      <w:r w:rsidRPr="00155DB7">
        <w:rPr>
          <w:sz w:val="24"/>
          <w:szCs w:val="24"/>
          <w:u w:val="single"/>
        </w:rPr>
        <w:t>):</w:t>
      </w:r>
      <w:r w:rsidR="003259CD">
        <w:rPr>
          <w:sz w:val="24"/>
          <w:szCs w:val="24"/>
          <w:u w:val="single"/>
        </w:rPr>
        <w:br/>
      </w:r>
    </w:p>
    <w:p w:rsidR="00A81AED" w:rsidRPr="00744B66" w:rsidRDefault="00A81AED" w:rsidP="00A81AED">
      <w:pPr>
        <w:pStyle w:val="ListParagraph"/>
        <w:numPr>
          <w:ilvl w:val="0"/>
          <w:numId w:val="20"/>
        </w:numPr>
        <w:rPr>
          <w:sz w:val="24"/>
          <w:szCs w:val="24"/>
        </w:rPr>
      </w:pPr>
      <w:r w:rsidRPr="00744B66">
        <w:rPr>
          <w:sz w:val="24"/>
          <w:szCs w:val="24"/>
        </w:rPr>
        <w:t xml:space="preserve">Begin screening for perinatal depression, anxiety, and substance use with evidence-based validated tool(s) of your choosing starting in </w:t>
      </w:r>
      <w:r w:rsidR="00DE38B1">
        <w:rPr>
          <w:sz w:val="24"/>
          <w:szCs w:val="24"/>
        </w:rPr>
        <w:t>May</w:t>
      </w:r>
      <w:r w:rsidRPr="00744B66">
        <w:rPr>
          <w:sz w:val="24"/>
          <w:szCs w:val="24"/>
        </w:rPr>
        <w:t xml:space="preserve">, test workflows, and submit finalized workflow descriptions by </w:t>
      </w:r>
      <w:r w:rsidR="00DE38B1">
        <w:rPr>
          <w:sz w:val="24"/>
          <w:szCs w:val="24"/>
        </w:rPr>
        <w:t>July 30, 2021</w:t>
      </w:r>
      <w:r w:rsidR="0010108C">
        <w:rPr>
          <w:sz w:val="24"/>
          <w:szCs w:val="24"/>
        </w:rPr>
        <w:t>.</w:t>
      </w:r>
      <w:r w:rsidR="00744B66">
        <w:rPr>
          <w:sz w:val="24"/>
          <w:szCs w:val="24"/>
        </w:rPr>
        <w:t xml:space="preserve"> </w:t>
      </w:r>
      <w:r w:rsidRPr="00744B66">
        <w:rPr>
          <w:sz w:val="24"/>
          <w:szCs w:val="24"/>
        </w:rPr>
        <w:br/>
        <w:t xml:space="preserve"> </w:t>
      </w:r>
    </w:p>
    <w:p w:rsidR="00A81AED" w:rsidRPr="00744B66" w:rsidRDefault="00A81AED" w:rsidP="00A81AED">
      <w:pPr>
        <w:pStyle w:val="ListParagraph"/>
        <w:numPr>
          <w:ilvl w:val="0"/>
          <w:numId w:val="20"/>
        </w:numPr>
        <w:rPr>
          <w:sz w:val="24"/>
          <w:szCs w:val="24"/>
        </w:rPr>
      </w:pPr>
      <w:r w:rsidRPr="00744B66">
        <w:rPr>
          <w:sz w:val="24"/>
          <w:szCs w:val="24"/>
        </w:rPr>
        <w:t xml:space="preserve">Participate in monthly meetings with CTC-RI practice facilitator with the goal of developing internal capacity for implementing behavioral health screenings, obtaining and using teleconsultation clinical support, and generating and using practice performance screening reports to improve population health; </w:t>
      </w:r>
      <w:r w:rsidRPr="00744B66">
        <w:rPr>
          <w:sz w:val="24"/>
          <w:szCs w:val="24"/>
        </w:rPr>
        <w:br/>
      </w:r>
    </w:p>
    <w:p w:rsidR="00A81AED" w:rsidRPr="00744B66" w:rsidRDefault="00A81AED" w:rsidP="00A81AED">
      <w:pPr>
        <w:pStyle w:val="ListParagraph"/>
        <w:numPr>
          <w:ilvl w:val="0"/>
          <w:numId w:val="20"/>
        </w:numPr>
        <w:rPr>
          <w:sz w:val="24"/>
          <w:szCs w:val="24"/>
        </w:rPr>
      </w:pPr>
      <w:r w:rsidRPr="00744B66">
        <w:rPr>
          <w:sz w:val="24"/>
          <w:szCs w:val="24"/>
        </w:rPr>
        <w:t>Submit quarterly de-identified practice screening reports and number of positive screens by zip code</w:t>
      </w:r>
      <w:r w:rsidR="00744B66">
        <w:rPr>
          <w:sz w:val="24"/>
          <w:szCs w:val="24"/>
        </w:rPr>
        <w:t xml:space="preserve"> (</w:t>
      </w:r>
      <w:r w:rsidR="00DE38B1">
        <w:rPr>
          <w:sz w:val="24"/>
          <w:szCs w:val="24"/>
        </w:rPr>
        <w:t xml:space="preserve">provisional reporting deadlines are </w:t>
      </w:r>
      <w:r w:rsidR="00744B66">
        <w:rPr>
          <w:sz w:val="24"/>
          <w:szCs w:val="24"/>
        </w:rPr>
        <w:t xml:space="preserve">July 15, 2021, Oct 15, 2021, </w:t>
      </w:r>
      <w:r w:rsidR="0010108C">
        <w:rPr>
          <w:sz w:val="24"/>
          <w:szCs w:val="24"/>
        </w:rPr>
        <w:t>January 15, 2022, April 15, 2022)</w:t>
      </w:r>
      <w:r w:rsidRPr="00744B66">
        <w:rPr>
          <w:sz w:val="24"/>
          <w:szCs w:val="24"/>
        </w:rPr>
        <w:t xml:space="preserve">. </w:t>
      </w:r>
      <w:r w:rsidRPr="00744B66">
        <w:rPr>
          <w:i/>
          <w:iCs/>
          <w:sz w:val="24"/>
          <w:szCs w:val="24"/>
        </w:rPr>
        <w:t>(Please see Appendix C for details and note that RIDOH will provide reporting assistance.)</w:t>
      </w:r>
      <w:r w:rsidRPr="00744B66">
        <w:rPr>
          <w:sz w:val="24"/>
          <w:szCs w:val="24"/>
        </w:rPr>
        <w:t xml:space="preserve"> </w:t>
      </w:r>
      <w:r w:rsidRPr="00744B66">
        <w:rPr>
          <w:sz w:val="24"/>
          <w:szCs w:val="24"/>
        </w:rPr>
        <w:br/>
      </w:r>
    </w:p>
    <w:p w:rsidR="00A81AED" w:rsidRPr="00744B66" w:rsidRDefault="00A81AED" w:rsidP="00A81AED">
      <w:pPr>
        <w:pStyle w:val="ListParagraph"/>
        <w:numPr>
          <w:ilvl w:val="0"/>
          <w:numId w:val="20"/>
        </w:numPr>
        <w:rPr>
          <w:sz w:val="24"/>
          <w:szCs w:val="24"/>
        </w:rPr>
      </w:pPr>
      <w:r w:rsidRPr="00744B66">
        <w:rPr>
          <w:sz w:val="24"/>
          <w:szCs w:val="24"/>
        </w:rPr>
        <w:t>Submit an interim P-D-S-A performance improvement plan by 08/31/2021* (completed with support from the CTC-RI practice facilitator);</w:t>
      </w:r>
      <w:r w:rsidRPr="00744B66">
        <w:rPr>
          <w:sz w:val="24"/>
          <w:szCs w:val="24"/>
        </w:rPr>
        <w:br/>
      </w:r>
    </w:p>
    <w:p w:rsidR="00A81AED" w:rsidRPr="00744B66" w:rsidRDefault="00A81AED" w:rsidP="00A81AED">
      <w:pPr>
        <w:pStyle w:val="ListParagraph"/>
        <w:numPr>
          <w:ilvl w:val="0"/>
          <w:numId w:val="20"/>
        </w:numPr>
        <w:rPr>
          <w:sz w:val="24"/>
          <w:szCs w:val="24"/>
        </w:rPr>
      </w:pPr>
      <w:r w:rsidRPr="00744B66">
        <w:rPr>
          <w:sz w:val="24"/>
          <w:szCs w:val="24"/>
        </w:rPr>
        <w:t xml:space="preserve">Attend virtual best practice learning sessions at month 6 and closeout; </w:t>
      </w:r>
      <w:r w:rsidRPr="00744B66">
        <w:rPr>
          <w:sz w:val="24"/>
          <w:szCs w:val="24"/>
        </w:rPr>
        <w:br/>
      </w:r>
    </w:p>
    <w:p w:rsidR="00A81AED" w:rsidRPr="00744B66" w:rsidRDefault="00E77416" w:rsidP="00A81AED">
      <w:pPr>
        <w:pStyle w:val="ListParagraph"/>
        <w:numPr>
          <w:ilvl w:val="0"/>
          <w:numId w:val="20"/>
        </w:numPr>
        <w:rPr>
          <w:sz w:val="24"/>
          <w:szCs w:val="24"/>
        </w:rPr>
      </w:pPr>
      <w:r w:rsidRPr="00744B66">
        <w:rPr>
          <w:sz w:val="24"/>
          <w:szCs w:val="24"/>
        </w:rPr>
        <w:lastRenderedPageBreak/>
        <w:t>Relevant providers p</w:t>
      </w:r>
      <w:r w:rsidR="00A81AED" w:rsidRPr="00744B66">
        <w:rPr>
          <w:sz w:val="24"/>
          <w:szCs w:val="24"/>
        </w:rPr>
        <w:t xml:space="preserve">articipate in one relevant </w:t>
      </w:r>
      <w:r w:rsidRPr="00744B66">
        <w:rPr>
          <w:sz w:val="24"/>
          <w:szCs w:val="24"/>
        </w:rPr>
        <w:t>continuing medical education</w:t>
      </w:r>
      <w:r w:rsidR="00A81AED" w:rsidRPr="00744B66">
        <w:rPr>
          <w:sz w:val="24"/>
          <w:szCs w:val="24"/>
        </w:rPr>
        <w:t xml:space="preserve"> session</w:t>
      </w:r>
      <w:r w:rsidRPr="00744B66">
        <w:rPr>
          <w:sz w:val="24"/>
          <w:szCs w:val="24"/>
        </w:rPr>
        <w:t xml:space="preserve"> with RI MomsPRN promoting various options</w:t>
      </w:r>
      <w:r w:rsidR="00A81AED" w:rsidRPr="00744B66">
        <w:rPr>
          <w:sz w:val="24"/>
          <w:szCs w:val="24"/>
        </w:rPr>
        <w:t xml:space="preserve">; </w:t>
      </w:r>
      <w:r w:rsidR="00A81AED" w:rsidRPr="00744B66">
        <w:rPr>
          <w:sz w:val="24"/>
          <w:szCs w:val="24"/>
        </w:rPr>
        <w:br/>
      </w:r>
    </w:p>
    <w:p w:rsidR="00A81AED" w:rsidRPr="00744B66" w:rsidRDefault="00A81AED" w:rsidP="00A81AED">
      <w:pPr>
        <w:pStyle w:val="ListParagraph"/>
        <w:numPr>
          <w:ilvl w:val="0"/>
          <w:numId w:val="20"/>
        </w:numPr>
        <w:rPr>
          <w:sz w:val="24"/>
          <w:szCs w:val="24"/>
        </w:rPr>
      </w:pPr>
      <w:r w:rsidRPr="00744B66">
        <w:rPr>
          <w:sz w:val="24"/>
          <w:szCs w:val="24"/>
        </w:rPr>
        <w:t>Complete provider and practice follow-up self-efficacy surveys and other evaluation surveys about outcomes (</w:t>
      </w:r>
      <w:r w:rsidR="005822F1" w:rsidRPr="00E77416">
        <w:rPr>
          <w:sz w:val="24"/>
          <w:szCs w:val="24"/>
        </w:rPr>
        <w:t>i.e.,</w:t>
      </w:r>
      <w:r w:rsidRPr="00744B66">
        <w:rPr>
          <w:sz w:val="24"/>
          <w:szCs w:val="24"/>
        </w:rPr>
        <w:t xml:space="preserve"> treatment/referral) as required;</w:t>
      </w:r>
      <w:r w:rsidR="00E77416">
        <w:rPr>
          <w:sz w:val="24"/>
          <w:szCs w:val="24"/>
        </w:rPr>
        <w:br/>
      </w:r>
    </w:p>
    <w:p w:rsidR="00A81AED" w:rsidRPr="00744B66" w:rsidRDefault="00A81AED" w:rsidP="00A81AED">
      <w:pPr>
        <w:pStyle w:val="ListParagraph"/>
        <w:numPr>
          <w:ilvl w:val="0"/>
          <w:numId w:val="20"/>
        </w:numPr>
        <w:rPr>
          <w:sz w:val="24"/>
          <w:szCs w:val="24"/>
        </w:rPr>
      </w:pPr>
      <w:r w:rsidRPr="00744B66">
        <w:rPr>
          <w:sz w:val="24"/>
          <w:szCs w:val="24"/>
        </w:rPr>
        <w:t xml:space="preserve">Submit completed P-D-S-A </w:t>
      </w:r>
      <w:r w:rsidR="0010108C">
        <w:rPr>
          <w:sz w:val="24"/>
          <w:szCs w:val="24"/>
        </w:rPr>
        <w:t xml:space="preserve">March </w:t>
      </w:r>
      <w:r w:rsidRPr="00744B66">
        <w:rPr>
          <w:sz w:val="24"/>
          <w:szCs w:val="24"/>
        </w:rPr>
        <w:t>15,</w:t>
      </w:r>
      <w:r w:rsidR="00E77416">
        <w:rPr>
          <w:sz w:val="24"/>
          <w:szCs w:val="24"/>
        </w:rPr>
        <w:t xml:space="preserve"> </w:t>
      </w:r>
      <w:r w:rsidRPr="00744B66">
        <w:rPr>
          <w:sz w:val="24"/>
          <w:szCs w:val="24"/>
        </w:rPr>
        <w:t>2022;</w:t>
      </w:r>
      <w:r w:rsidRPr="00744B66">
        <w:rPr>
          <w:sz w:val="24"/>
          <w:szCs w:val="24"/>
        </w:rPr>
        <w:br/>
      </w:r>
    </w:p>
    <w:p w:rsidR="00A81AED" w:rsidRPr="00744B66" w:rsidRDefault="00A81AED" w:rsidP="00A81AED">
      <w:pPr>
        <w:pStyle w:val="ListParagraph"/>
        <w:numPr>
          <w:ilvl w:val="0"/>
          <w:numId w:val="20"/>
        </w:numPr>
        <w:rPr>
          <w:sz w:val="24"/>
          <w:szCs w:val="24"/>
        </w:rPr>
      </w:pPr>
      <w:r w:rsidRPr="00744B66">
        <w:rPr>
          <w:sz w:val="24"/>
          <w:szCs w:val="24"/>
        </w:rPr>
        <w:t>Utilize the RI MomsPRN provider telehealth consultation line for clinical consultation based on patient/clinical needs;</w:t>
      </w:r>
    </w:p>
    <w:p w:rsidR="00A81AED" w:rsidRPr="000F1021" w:rsidRDefault="00A81AED" w:rsidP="00934CD1">
      <w:pPr>
        <w:pStyle w:val="NoSpacing"/>
        <w:rPr>
          <w:sz w:val="24"/>
          <w:szCs w:val="24"/>
          <w:u w:val="single"/>
        </w:rPr>
      </w:pPr>
    </w:p>
    <w:p w:rsidR="00934CD1" w:rsidRPr="00E77416" w:rsidRDefault="00934CD1" w:rsidP="00934CD1">
      <w:pPr>
        <w:spacing w:after="200"/>
        <w:jc w:val="both"/>
        <w:rPr>
          <w:sz w:val="24"/>
          <w:szCs w:val="24"/>
          <w:u w:val="single"/>
        </w:rPr>
      </w:pPr>
      <w:r w:rsidRPr="00E77416">
        <w:rPr>
          <w:sz w:val="24"/>
          <w:szCs w:val="24"/>
          <w:u w:val="single"/>
        </w:rPr>
        <w:t xml:space="preserve">Practice Compensation: </w:t>
      </w:r>
    </w:p>
    <w:p w:rsidR="00A81AED" w:rsidRPr="000F1021" w:rsidRDefault="00A81AED" w:rsidP="00744B66">
      <w:pPr>
        <w:rPr>
          <w:sz w:val="24"/>
          <w:szCs w:val="24"/>
        </w:rPr>
      </w:pPr>
      <w:r w:rsidRPr="000F1021">
        <w:rPr>
          <w:sz w:val="24"/>
          <w:szCs w:val="24"/>
        </w:rPr>
        <w:t>Practices will be eligible to receive:</w:t>
      </w:r>
      <w:r w:rsidR="00E77416">
        <w:rPr>
          <w:sz w:val="24"/>
          <w:szCs w:val="24"/>
        </w:rPr>
        <w:br/>
      </w:r>
    </w:p>
    <w:p w:rsidR="00A81AED" w:rsidRDefault="003D14FB" w:rsidP="00A81AED">
      <w:pPr>
        <w:pStyle w:val="ListParagraph"/>
        <w:numPr>
          <w:ilvl w:val="0"/>
          <w:numId w:val="24"/>
        </w:numPr>
        <w:autoSpaceDE w:val="0"/>
        <w:autoSpaceDN w:val="0"/>
        <w:adjustRightInd w:val="0"/>
        <w:rPr>
          <w:rFonts w:eastAsia="Cambria"/>
          <w:color w:val="000000"/>
          <w:sz w:val="24"/>
          <w:szCs w:val="24"/>
        </w:rPr>
      </w:pPr>
      <w:r w:rsidRPr="003D14FB">
        <w:rPr>
          <w:rFonts w:eastAsia="Cambria"/>
          <w:color w:val="000000"/>
          <w:sz w:val="24"/>
          <w:szCs w:val="24"/>
        </w:rPr>
        <w:t xml:space="preserve">Total Practice infrastructure payment of $5,000.00 (two $2,500.00 payments) that practices can use to off-set costs associated with EMR modifications, staff time, and participation in quality improvement activities; </w:t>
      </w:r>
      <w:r>
        <w:rPr>
          <w:rFonts w:eastAsia="Cambria"/>
          <w:color w:val="000000"/>
          <w:sz w:val="24"/>
          <w:szCs w:val="24"/>
        </w:rPr>
        <w:br/>
      </w:r>
    </w:p>
    <w:p w:rsidR="003D14FB" w:rsidRPr="00744B66" w:rsidRDefault="003D14FB" w:rsidP="003D14FB">
      <w:pPr>
        <w:pStyle w:val="ListParagraph"/>
        <w:numPr>
          <w:ilvl w:val="1"/>
          <w:numId w:val="24"/>
        </w:numPr>
        <w:autoSpaceDE w:val="0"/>
        <w:autoSpaceDN w:val="0"/>
        <w:adjustRightInd w:val="0"/>
        <w:rPr>
          <w:rFonts w:eastAsia="Cambria"/>
          <w:color w:val="000000"/>
          <w:sz w:val="24"/>
          <w:szCs w:val="24"/>
        </w:rPr>
      </w:pPr>
      <w:r>
        <w:rPr>
          <w:rFonts w:eastAsia="Cambria"/>
          <w:color w:val="000000"/>
          <w:sz w:val="24"/>
          <w:szCs w:val="24"/>
        </w:rPr>
        <w:t xml:space="preserve">Practice team eligible to receive first infrastructure payment ($2,500) with team </w:t>
      </w:r>
      <w:r w:rsidR="0010108C">
        <w:rPr>
          <w:sz w:val="24"/>
          <w:szCs w:val="24"/>
        </w:rPr>
        <w:t xml:space="preserve">1) attendance at the orientation meeting (including provider champion, practice lead, it staff and other staff members as applicable; 2) team attendance at initial practice facilitation meeting and 3) completion of practice and provider self-efficacy surveys.  </w:t>
      </w:r>
    </w:p>
    <w:p w:rsidR="003D14FB" w:rsidRPr="000F1021" w:rsidRDefault="003D14FB" w:rsidP="00744B66">
      <w:pPr>
        <w:pStyle w:val="ListParagraph"/>
        <w:numPr>
          <w:ilvl w:val="1"/>
          <w:numId w:val="24"/>
        </w:numPr>
        <w:autoSpaceDE w:val="0"/>
        <w:autoSpaceDN w:val="0"/>
        <w:adjustRightInd w:val="0"/>
        <w:rPr>
          <w:rFonts w:eastAsia="Cambria"/>
          <w:color w:val="000000"/>
          <w:sz w:val="24"/>
          <w:szCs w:val="24"/>
        </w:rPr>
      </w:pPr>
      <w:r w:rsidRPr="00812877">
        <w:rPr>
          <w:sz w:val="24"/>
          <w:szCs w:val="24"/>
        </w:rPr>
        <w:t>Practice team eligible to receive second infrastructure payment ($2,500) with team attendance at 6-month learning sessions, submission of quarterly screening reports, and submission of complete P-D-S-A (08/31/2021);</w:t>
      </w:r>
      <w:r>
        <w:rPr>
          <w:sz w:val="24"/>
          <w:szCs w:val="24"/>
        </w:rPr>
        <w:br/>
      </w:r>
    </w:p>
    <w:p w:rsidR="00A81AED" w:rsidRPr="00744B66" w:rsidRDefault="00A81AED" w:rsidP="00A81AED">
      <w:pPr>
        <w:pStyle w:val="ListParagraph"/>
        <w:numPr>
          <w:ilvl w:val="0"/>
          <w:numId w:val="24"/>
        </w:numPr>
        <w:rPr>
          <w:sz w:val="24"/>
          <w:szCs w:val="24"/>
        </w:rPr>
      </w:pPr>
      <w:r w:rsidRPr="00744B66">
        <w:rPr>
          <w:sz w:val="24"/>
          <w:szCs w:val="24"/>
        </w:rPr>
        <w:t>Practice team eligible to receive final payment ($5,000) with final submission of quarterly screening reports demonstrating continued improvement in reaching the goal of 100% screening for each patient for each area (de</w:t>
      </w:r>
      <w:r w:rsidRPr="00744B66">
        <w:rPr>
          <w:sz w:val="24"/>
          <w:szCs w:val="24"/>
        </w:rPr>
        <w:lastRenderedPageBreak/>
        <w:t xml:space="preserve">pression, anxiety and substance use disorder) at least once during the performance period and submission of </w:t>
      </w:r>
      <w:r w:rsidR="003D14FB">
        <w:rPr>
          <w:sz w:val="24"/>
          <w:szCs w:val="24"/>
        </w:rPr>
        <w:t xml:space="preserve">follow-up </w:t>
      </w:r>
      <w:r w:rsidRPr="00744B66">
        <w:rPr>
          <w:sz w:val="24"/>
          <w:szCs w:val="24"/>
        </w:rPr>
        <w:t>practice/provider self-efficacy surveys</w:t>
      </w:r>
      <w:r w:rsidR="003D14FB">
        <w:rPr>
          <w:sz w:val="24"/>
          <w:szCs w:val="24"/>
        </w:rPr>
        <w:t xml:space="preserve"> and HRSA evaluation survey and attendance of continuing medical education event by relevant staff</w:t>
      </w:r>
      <w:r w:rsidRPr="00744B66">
        <w:rPr>
          <w:sz w:val="24"/>
          <w:szCs w:val="24"/>
        </w:rPr>
        <w:t>;</w:t>
      </w:r>
      <w:r w:rsidRPr="00744B66">
        <w:rPr>
          <w:sz w:val="24"/>
          <w:szCs w:val="24"/>
        </w:rPr>
        <w:br/>
      </w:r>
    </w:p>
    <w:p w:rsidR="00934CD1" w:rsidRPr="00744B66" w:rsidRDefault="00934CD1" w:rsidP="00934CD1">
      <w:pPr>
        <w:jc w:val="both"/>
        <w:rPr>
          <w:sz w:val="24"/>
          <w:szCs w:val="24"/>
        </w:rPr>
      </w:pPr>
      <w:r w:rsidRPr="00744B66">
        <w:rPr>
          <w:sz w:val="24"/>
          <w:szCs w:val="24"/>
        </w:rPr>
        <w:t xml:space="preserve">CTC reserves the right to delay/withhold payments if Practice fails to meet any of the practice requirements as outlined in Milestone Document </w:t>
      </w:r>
      <w:r w:rsidRPr="00744B66">
        <w:rPr>
          <w:i/>
          <w:sz w:val="24"/>
          <w:szCs w:val="24"/>
        </w:rPr>
        <w:t>(Please see Attachment C).</w:t>
      </w:r>
    </w:p>
    <w:p w:rsidR="00934CD1" w:rsidRPr="00E77416" w:rsidRDefault="00934CD1" w:rsidP="00934CD1">
      <w:pPr>
        <w:jc w:val="both"/>
        <w:rPr>
          <w:sz w:val="24"/>
          <w:szCs w:val="24"/>
        </w:rPr>
      </w:pPr>
    </w:p>
    <w:p w:rsidR="00934CD1" w:rsidRPr="00E77416" w:rsidRDefault="00934CD1" w:rsidP="00934CD1">
      <w:pPr>
        <w:jc w:val="both"/>
        <w:rPr>
          <w:sz w:val="24"/>
          <w:szCs w:val="24"/>
        </w:rPr>
      </w:pPr>
    </w:p>
    <w:p w:rsidR="00934CD1" w:rsidRPr="00E77416" w:rsidRDefault="00934CD1" w:rsidP="00934CD1">
      <w:pPr>
        <w:jc w:val="both"/>
        <w:rPr>
          <w:sz w:val="24"/>
          <w:szCs w:val="24"/>
        </w:rPr>
      </w:pPr>
    </w:p>
    <w:p w:rsidR="00934CD1" w:rsidRPr="00E77416" w:rsidRDefault="00934CD1" w:rsidP="00934CD1">
      <w:pPr>
        <w:jc w:val="both"/>
        <w:rPr>
          <w:sz w:val="24"/>
          <w:szCs w:val="24"/>
        </w:rPr>
      </w:pPr>
    </w:p>
    <w:p w:rsidR="00934CD1" w:rsidRPr="00E77416" w:rsidRDefault="00934CD1" w:rsidP="00934CD1">
      <w:pPr>
        <w:jc w:val="both"/>
        <w:rPr>
          <w:sz w:val="24"/>
          <w:szCs w:val="24"/>
        </w:rPr>
      </w:pPr>
    </w:p>
    <w:p w:rsidR="00934CD1" w:rsidRPr="00744B66" w:rsidRDefault="00934CD1" w:rsidP="00934CD1">
      <w:pPr>
        <w:jc w:val="both"/>
        <w:rPr>
          <w:sz w:val="24"/>
          <w:szCs w:val="24"/>
        </w:rPr>
      </w:pPr>
      <w:r w:rsidRPr="00E77416">
        <w:rPr>
          <w:sz w:val="24"/>
          <w:szCs w:val="24"/>
        </w:rPr>
        <w:t>Care Transformation Collaborative of RI</w:t>
      </w:r>
      <w:r w:rsidRPr="00E77416">
        <w:rPr>
          <w:sz w:val="24"/>
          <w:szCs w:val="24"/>
        </w:rPr>
        <w:tab/>
      </w:r>
      <w:r w:rsidR="003D14FB">
        <w:rPr>
          <w:sz w:val="24"/>
          <w:szCs w:val="24"/>
        </w:rPr>
        <w:t xml:space="preserve">          </w:t>
      </w:r>
      <w:r w:rsidRPr="00E77416">
        <w:rPr>
          <w:sz w:val="24"/>
          <w:szCs w:val="24"/>
        </w:rPr>
        <w:t>Prenatal Care Practice name.</w:t>
      </w:r>
    </w:p>
    <w:p w:rsidR="00934CD1" w:rsidRPr="00744B66" w:rsidRDefault="00934CD1" w:rsidP="00934CD1">
      <w:pPr>
        <w:jc w:val="both"/>
        <w:rPr>
          <w:sz w:val="24"/>
          <w:szCs w:val="24"/>
        </w:rPr>
      </w:pPr>
      <w:r w:rsidRPr="00744B66">
        <w:rPr>
          <w:noProof/>
          <w:sz w:val="24"/>
          <w:szCs w:val="24"/>
        </w:rPr>
        <w:drawing>
          <wp:anchor distT="0" distB="0" distL="114300" distR="114300" simplePos="0" relativeHeight="251659264" behindDoc="0" locked="0" layoutInCell="1" allowOverlap="1" wp14:anchorId="2B462637" wp14:editId="3D34DDF4">
            <wp:simplePos x="0" y="0"/>
            <wp:positionH relativeFrom="page">
              <wp:posOffset>933450</wp:posOffset>
            </wp:positionH>
            <wp:positionV relativeFrom="paragraph">
              <wp:posOffset>17145</wp:posOffset>
            </wp:positionV>
            <wp:extent cx="1419225" cy="548005"/>
            <wp:effectExtent l="0" t="0" r="9525" b="4445"/>
            <wp:wrapSquare wrapText="bothSides"/>
            <wp:docPr id="1189"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548005"/>
                    </a:xfrm>
                    <a:prstGeom prst="rect">
                      <a:avLst/>
                    </a:prstGeom>
                    <a:noFill/>
                  </pic:spPr>
                </pic:pic>
              </a:graphicData>
            </a:graphic>
            <wp14:sizeRelH relativeFrom="page">
              <wp14:pctWidth>0</wp14:pctWidth>
            </wp14:sizeRelH>
            <wp14:sizeRelV relativeFrom="page">
              <wp14:pctHeight>0</wp14:pctHeight>
            </wp14:sizeRelV>
          </wp:anchor>
        </w:drawing>
      </w:r>
    </w:p>
    <w:p w:rsidR="00934CD1" w:rsidRPr="00744B66" w:rsidRDefault="00934CD1" w:rsidP="00934CD1">
      <w:pPr>
        <w:jc w:val="both"/>
        <w:rPr>
          <w:sz w:val="24"/>
          <w:szCs w:val="24"/>
        </w:rPr>
      </w:pPr>
    </w:p>
    <w:p w:rsidR="00934CD1" w:rsidRPr="00744B66" w:rsidRDefault="00934CD1" w:rsidP="00934CD1">
      <w:pPr>
        <w:jc w:val="both"/>
        <w:rPr>
          <w:sz w:val="24"/>
          <w:szCs w:val="24"/>
        </w:rPr>
      </w:pPr>
      <w:r w:rsidRPr="00744B66">
        <w:rPr>
          <w:sz w:val="24"/>
          <w:szCs w:val="24"/>
        </w:rPr>
        <w:tab/>
      </w:r>
      <w:r w:rsidRPr="00744B66">
        <w:rPr>
          <w:sz w:val="24"/>
          <w:szCs w:val="24"/>
        </w:rPr>
        <w:tab/>
      </w:r>
      <w:r w:rsidRPr="00744B66">
        <w:rPr>
          <w:sz w:val="24"/>
          <w:szCs w:val="24"/>
        </w:rPr>
        <w:tab/>
      </w:r>
      <w:r w:rsidRPr="00744B66">
        <w:rPr>
          <w:sz w:val="24"/>
          <w:szCs w:val="24"/>
        </w:rPr>
        <w:tab/>
      </w:r>
      <w:r w:rsidRPr="00744B66">
        <w:rPr>
          <w:sz w:val="24"/>
          <w:szCs w:val="24"/>
        </w:rPr>
        <w:tab/>
      </w:r>
    </w:p>
    <w:p w:rsidR="00934CD1" w:rsidRPr="00744B66" w:rsidRDefault="00934CD1" w:rsidP="00934CD1">
      <w:pPr>
        <w:jc w:val="both"/>
        <w:rPr>
          <w:sz w:val="24"/>
          <w:szCs w:val="24"/>
        </w:rPr>
      </w:pPr>
    </w:p>
    <w:p w:rsidR="00934CD1" w:rsidRPr="00744B66" w:rsidRDefault="00934CD1" w:rsidP="00934CD1">
      <w:pPr>
        <w:jc w:val="both"/>
        <w:rPr>
          <w:sz w:val="24"/>
          <w:szCs w:val="24"/>
        </w:rPr>
      </w:pPr>
      <w:r w:rsidRPr="00744B66">
        <w:rPr>
          <w:sz w:val="24"/>
          <w:szCs w:val="24"/>
        </w:rPr>
        <w:t>______________________________________</w:t>
      </w:r>
      <w:r w:rsidRPr="00744B66">
        <w:rPr>
          <w:sz w:val="24"/>
          <w:szCs w:val="24"/>
        </w:rPr>
        <w:tab/>
        <w:t>_____________________________________</w:t>
      </w:r>
    </w:p>
    <w:p w:rsidR="00934CD1" w:rsidRPr="00E77416" w:rsidRDefault="00934CD1" w:rsidP="00934CD1">
      <w:pPr>
        <w:rPr>
          <w:sz w:val="24"/>
          <w:szCs w:val="24"/>
        </w:rPr>
      </w:pPr>
      <w:r w:rsidRPr="00E77416">
        <w:rPr>
          <w:sz w:val="24"/>
          <w:szCs w:val="24"/>
        </w:rPr>
        <w:t xml:space="preserve">Signature: Debra Hurwitz, </w:t>
      </w:r>
      <w:r w:rsidRPr="00E77416">
        <w:rPr>
          <w:sz w:val="24"/>
          <w:szCs w:val="24"/>
        </w:rPr>
        <w:tab/>
      </w:r>
      <w:r w:rsidRPr="00E77416">
        <w:rPr>
          <w:sz w:val="24"/>
          <w:szCs w:val="24"/>
        </w:rPr>
        <w:tab/>
      </w:r>
      <w:r w:rsidRPr="00E77416">
        <w:rPr>
          <w:sz w:val="24"/>
          <w:szCs w:val="24"/>
        </w:rPr>
        <w:tab/>
      </w:r>
      <w:r w:rsidR="003D14FB">
        <w:rPr>
          <w:sz w:val="24"/>
          <w:szCs w:val="24"/>
        </w:rPr>
        <w:t xml:space="preserve">            </w:t>
      </w:r>
      <w:r w:rsidRPr="00E77416">
        <w:rPr>
          <w:sz w:val="24"/>
          <w:szCs w:val="24"/>
        </w:rPr>
        <w:t xml:space="preserve">Signature of authorized staff: </w:t>
      </w:r>
    </w:p>
    <w:p w:rsidR="00934CD1" w:rsidRPr="00E77416" w:rsidRDefault="00934CD1" w:rsidP="00934CD1">
      <w:pPr>
        <w:jc w:val="both"/>
        <w:rPr>
          <w:sz w:val="24"/>
          <w:szCs w:val="24"/>
        </w:rPr>
      </w:pPr>
      <w:r w:rsidRPr="00E77416">
        <w:rPr>
          <w:sz w:val="24"/>
          <w:szCs w:val="24"/>
        </w:rPr>
        <w:t>Executive Director, CTC-RI</w:t>
      </w:r>
      <w:r w:rsidRPr="00E77416">
        <w:rPr>
          <w:sz w:val="24"/>
          <w:szCs w:val="24"/>
        </w:rPr>
        <w:tab/>
      </w:r>
      <w:r w:rsidRPr="00E77416">
        <w:rPr>
          <w:sz w:val="24"/>
          <w:szCs w:val="24"/>
        </w:rPr>
        <w:tab/>
      </w:r>
      <w:r w:rsidRPr="00E77416">
        <w:rPr>
          <w:sz w:val="24"/>
          <w:szCs w:val="24"/>
        </w:rPr>
        <w:tab/>
      </w:r>
      <w:r w:rsidRPr="00E77416">
        <w:rPr>
          <w:sz w:val="24"/>
          <w:szCs w:val="24"/>
        </w:rPr>
        <w:tab/>
      </w:r>
      <w:r w:rsidR="003D14FB">
        <w:rPr>
          <w:sz w:val="24"/>
          <w:szCs w:val="24"/>
        </w:rPr>
        <w:t>N</w:t>
      </w:r>
      <w:r w:rsidRPr="00E77416">
        <w:rPr>
          <w:sz w:val="24"/>
          <w:szCs w:val="24"/>
        </w:rPr>
        <w:t>ame:_________________________</w:t>
      </w:r>
      <w:r w:rsidRPr="00E77416">
        <w:rPr>
          <w:sz w:val="24"/>
          <w:szCs w:val="24"/>
        </w:rPr>
        <w:tab/>
      </w:r>
      <w:r w:rsidRPr="00E77416">
        <w:rPr>
          <w:sz w:val="24"/>
          <w:szCs w:val="24"/>
        </w:rPr>
        <w:tab/>
      </w:r>
      <w:r w:rsidRPr="00E77416">
        <w:rPr>
          <w:sz w:val="24"/>
          <w:szCs w:val="24"/>
        </w:rPr>
        <w:tab/>
      </w:r>
      <w:r w:rsidR="003D14FB">
        <w:rPr>
          <w:sz w:val="24"/>
          <w:szCs w:val="24"/>
        </w:rPr>
        <w:t xml:space="preserve"> </w:t>
      </w:r>
      <w:r w:rsidRPr="00744B66">
        <w:rPr>
          <w:sz w:val="24"/>
          <w:szCs w:val="24"/>
        </w:rPr>
        <w:t xml:space="preserve">                                                                       </w:t>
      </w:r>
      <w:r w:rsidR="003D14FB" w:rsidRPr="00E77416">
        <w:rPr>
          <w:sz w:val="24"/>
          <w:szCs w:val="24"/>
        </w:rPr>
        <w:t>Position</w:t>
      </w:r>
      <w:r w:rsidRPr="00E77416">
        <w:rPr>
          <w:sz w:val="24"/>
          <w:szCs w:val="24"/>
        </w:rPr>
        <w:t>:________________________</w:t>
      </w:r>
      <w:r w:rsidRPr="00E77416">
        <w:rPr>
          <w:sz w:val="24"/>
          <w:szCs w:val="24"/>
        </w:rPr>
        <w:tab/>
      </w:r>
      <w:r w:rsidRPr="00E77416">
        <w:rPr>
          <w:sz w:val="24"/>
          <w:szCs w:val="24"/>
        </w:rPr>
        <w:tab/>
      </w:r>
      <w:r w:rsidRPr="00E77416">
        <w:rPr>
          <w:sz w:val="24"/>
          <w:szCs w:val="24"/>
        </w:rPr>
        <w:tab/>
      </w:r>
      <w:r w:rsidRPr="00E77416">
        <w:rPr>
          <w:sz w:val="24"/>
          <w:szCs w:val="24"/>
        </w:rPr>
        <w:tab/>
      </w:r>
      <w:r w:rsidRPr="00E77416">
        <w:rPr>
          <w:sz w:val="24"/>
          <w:szCs w:val="24"/>
        </w:rPr>
        <w:tab/>
      </w:r>
    </w:p>
    <w:p w:rsidR="00934CD1" w:rsidRPr="00744B66" w:rsidRDefault="00934CD1" w:rsidP="00934CD1">
      <w:pPr>
        <w:jc w:val="both"/>
        <w:rPr>
          <w:sz w:val="24"/>
          <w:szCs w:val="24"/>
        </w:rPr>
      </w:pPr>
      <w:r w:rsidRPr="00744B66">
        <w:rPr>
          <w:sz w:val="24"/>
          <w:szCs w:val="24"/>
        </w:rPr>
        <w:tab/>
      </w:r>
      <w:r w:rsidRPr="00744B66">
        <w:rPr>
          <w:sz w:val="24"/>
          <w:szCs w:val="24"/>
        </w:rPr>
        <w:tab/>
      </w:r>
      <w:r w:rsidRPr="00744B66">
        <w:rPr>
          <w:sz w:val="24"/>
          <w:szCs w:val="24"/>
        </w:rPr>
        <w:tab/>
      </w:r>
      <w:r w:rsidRPr="00744B66">
        <w:rPr>
          <w:sz w:val="24"/>
          <w:szCs w:val="24"/>
        </w:rPr>
        <w:tab/>
      </w:r>
      <w:r w:rsidRPr="00744B66">
        <w:rPr>
          <w:sz w:val="24"/>
          <w:szCs w:val="24"/>
        </w:rPr>
        <w:tab/>
      </w:r>
      <w:r w:rsidRPr="00744B66">
        <w:rPr>
          <w:sz w:val="24"/>
          <w:szCs w:val="24"/>
        </w:rPr>
        <w:tab/>
        <w:t xml:space="preserve"> </w:t>
      </w:r>
    </w:p>
    <w:p w:rsidR="00934CD1" w:rsidRPr="00E77416" w:rsidRDefault="00934CD1" w:rsidP="00934CD1">
      <w:pPr>
        <w:spacing w:after="200" w:line="276" w:lineRule="auto"/>
        <w:jc w:val="center"/>
        <w:rPr>
          <w:sz w:val="24"/>
          <w:szCs w:val="24"/>
        </w:rPr>
      </w:pPr>
      <w:r w:rsidRPr="00E77416">
        <w:rPr>
          <w:sz w:val="24"/>
          <w:szCs w:val="24"/>
        </w:rPr>
        <w:br w:type="page"/>
      </w:r>
    </w:p>
    <w:p w:rsidR="00DB3EC4" w:rsidRDefault="00DB3EC4" w:rsidP="00934CD1">
      <w:pPr>
        <w:spacing w:after="200" w:line="276" w:lineRule="auto"/>
        <w:jc w:val="center"/>
        <w:rPr>
          <w:sz w:val="24"/>
          <w:szCs w:val="24"/>
        </w:rPr>
        <w:sectPr w:rsidR="00DB3EC4" w:rsidSect="00934CD1">
          <w:footerReference w:type="default" r:id="rId9"/>
          <w:pgSz w:w="12240" w:h="15840"/>
          <w:pgMar w:top="1440" w:right="1080" w:bottom="1440" w:left="1080" w:header="720" w:footer="720" w:gutter="0"/>
          <w:cols w:space="720"/>
          <w:docGrid w:linePitch="360"/>
        </w:sectPr>
      </w:pPr>
    </w:p>
    <w:p w:rsidR="00934CD1" w:rsidRPr="00E77416" w:rsidRDefault="00934CD1" w:rsidP="00934CD1">
      <w:pPr>
        <w:spacing w:after="200" w:line="276" w:lineRule="auto"/>
        <w:jc w:val="center"/>
        <w:rPr>
          <w:sz w:val="24"/>
          <w:szCs w:val="24"/>
        </w:rPr>
      </w:pPr>
      <w:bookmarkStart w:id="0" w:name="_GoBack"/>
      <w:bookmarkEnd w:id="0"/>
      <w:r w:rsidRPr="00E77416">
        <w:rPr>
          <w:sz w:val="24"/>
          <w:szCs w:val="24"/>
        </w:rPr>
        <w:lastRenderedPageBreak/>
        <w:t>Attachment A</w:t>
      </w:r>
      <w:r w:rsidR="007E40E8">
        <w:rPr>
          <w:sz w:val="24"/>
          <w:szCs w:val="24"/>
        </w:rPr>
        <w:t>:</w:t>
      </w:r>
      <w:r w:rsidRPr="00E77416">
        <w:rPr>
          <w:sz w:val="24"/>
          <w:szCs w:val="24"/>
        </w:rPr>
        <w:t xml:space="preserve"> </w:t>
      </w:r>
    </w:p>
    <w:p w:rsidR="00934CD1" w:rsidRPr="00744B66" w:rsidRDefault="00934CD1" w:rsidP="00934CD1">
      <w:pPr>
        <w:jc w:val="center"/>
        <w:rPr>
          <w:noProof/>
          <w:sz w:val="24"/>
          <w:szCs w:val="24"/>
        </w:rPr>
      </w:pPr>
      <w:r w:rsidRPr="00744B66">
        <w:rPr>
          <w:b/>
          <w:sz w:val="24"/>
          <w:szCs w:val="24"/>
        </w:rPr>
        <w:t xml:space="preserve"> Annual Provider Self-Efficacy Survey</w:t>
      </w:r>
    </w:p>
    <w:p w:rsidR="00A81AED" w:rsidRPr="00744B66" w:rsidRDefault="00934CD1" w:rsidP="00934CD1">
      <w:pPr>
        <w:jc w:val="center"/>
        <w:rPr>
          <w:b/>
          <w:noProof/>
          <w:sz w:val="24"/>
          <w:szCs w:val="24"/>
        </w:rPr>
      </w:pPr>
      <w:r w:rsidRPr="00744B66">
        <w:rPr>
          <w:b/>
          <w:noProof/>
          <w:sz w:val="24"/>
          <w:szCs w:val="24"/>
        </w:rPr>
        <w:t>Baseline Questionnaire</w:t>
      </w:r>
    </w:p>
    <w:p w:rsidR="00934CD1" w:rsidRPr="00744B66" w:rsidRDefault="00D70EE9" w:rsidP="00934CD1">
      <w:pPr>
        <w:jc w:val="center"/>
        <w:rPr>
          <w:b/>
          <w:noProof/>
          <w:sz w:val="24"/>
          <w:szCs w:val="24"/>
        </w:rPr>
      </w:pPr>
      <w:hyperlink r:id="rId10" w:history="1">
        <w:r w:rsidR="00155DB7" w:rsidRPr="00E96C9A">
          <w:rPr>
            <w:rStyle w:val="Hyperlink"/>
            <w:sz w:val="24"/>
          </w:rPr>
          <w:t>https://www.surveymonkey.com/r/MC6RPX3</w:t>
        </w:r>
      </w:hyperlink>
      <w:r w:rsidR="00AB4166" w:rsidRPr="00A51285">
        <w:br/>
      </w:r>
      <w:r w:rsidR="00DB3EC4" w:rsidRPr="00744B66">
        <w:rPr>
          <w:noProof/>
          <w:sz w:val="24"/>
          <w:szCs w:val="24"/>
          <w:highlight w:val="yellow"/>
        </w:rPr>
        <mc:AlternateContent>
          <mc:Choice Requires="wps">
            <w:drawing>
              <wp:anchor distT="45720" distB="45720" distL="114300" distR="114300" simplePos="0" relativeHeight="251660288" behindDoc="0" locked="0" layoutInCell="1" allowOverlap="1" wp14:anchorId="3033A88B" wp14:editId="48D59A3D">
                <wp:simplePos x="0" y="0"/>
                <wp:positionH relativeFrom="column">
                  <wp:posOffset>885825</wp:posOffset>
                </wp:positionH>
                <wp:positionV relativeFrom="paragraph">
                  <wp:posOffset>314960</wp:posOffset>
                </wp:positionV>
                <wp:extent cx="4676775" cy="6000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600075"/>
                        </a:xfrm>
                        <a:prstGeom prst="rect">
                          <a:avLst/>
                        </a:prstGeom>
                        <a:solidFill>
                          <a:srgbClr val="FFFFFF"/>
                        </a:solidFill>
                        <a:ln w="9525">
                          <a:solidFill>
                            <a:srgbClr val="000000"/>
                          </a:solidFill>
                          <a:miter lim="800000"/>
                          <a:headEnd/>
                          <a:tailEnd/>
                        </a:ln>
                      </wps:spPr>
                      <wps:txbx>
                        <w:txbxContent>
                          <w:p w:rsidR="008A4B88" w:rsidRPr="00A859A2" w:rsidRDefault="008A4B88" w:rsidP="00934CD1">
                            <w:pPr>
                              <w:jc w:val="center"/>
                              <w:rPr>
                                <w:rFonts w:ascii="Arial" w:hAnsi="Arial" w:cs="Arial"/>
                                <w:i/>
                                <w:color w:val="FF0000"/>
                                <w:sz w:val="22"/>
                                <w:szCs w:val="22"/>
                              </w:rPr>
                            </w:pPr>
                            <w:r>
                              <w:rPr>
                                <w:rFonts w:ascii="Arial" w:hAnsi="Arial" w:cs="Arial"/>
                                <w:i/>
                                <w:color w:val="FF0000"/>
                                <w:sz w:val="22"/>
                                <w:szCs w:val="22"/>
                              </w:rPr>
                              <w:t xml:space="preserve">This </w:t>
                            </w:r>
                            <w:r w:rsidRPr="00691EC7">
                              <w:rPr>
                                <w:rFonts w:ascii="Arial" w:hAnsi="Arial" w:cs="Arial"/>
                                <w:i/>
                                <w:color w:val="FF0000"/>
                                <w:sz w:val="22"/>
                                <w:szCs w:val="22"/>
                              </w:rPr>
                              <w:t>baseline self-efficacy survey</w:t>
                            </w:r>
                            <w:r>
                              <w:rPr>
                                <w:rFonts w:ascii="Arial" w:hAnsi="Arial" w:cs="Arial"/>
                                <w:i/>
                                <w:color w:val="FF0000"/>
                                <w:sz w:val="22"/>
                                <w:szCs w:val="22"/>
                              </w:rPr>
                              <w:t xml:space="preserve"> will need to be completed by all providers </w:t>
                            </w:r>
                            <w:r w:rsidRPr="00691EC7">
                              <w:rPr>
                                <w:rFonts w:ascii="Arial" w:hAnsi="Arial" w:cs="Arial"/>
                                <w:i/>
                                <w:color w:val="FF0000"/>
                                <w:sz w:val="22"/>
                                <w:szCs w:val="22"/>
                              </w:rPr>
                              <w:t xml:space="preserve">within 45 days of </w:t>
                            </w:r>
                            <w:r>
                              <w:rPr>
                                <w:rFonts w:ascii="Arial" w:hAnsi="Arial" w:cs="Arial"/>
                                <w:i/>
                                <w:color w:val="FF0000"/>
                                <w:sz w:val="22"/>
                                <w:szCs w:val="22"/>
                              </w:rPr>
                              <w:t>being selected and once again in the last quarter of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3A88B" id="_x0000_t202" coordsize="21600,21600" o:spt="202" path="m,l,21600r21600,l21600,xe">
                <v:stroke joinstyle="miter"/>
                <v:path gradientshapeok="t" o:connecttype="rect"/>
              </v:shapetype>
              <v:shape id="Text Box 2" o:spid="_x0000_s1026" type="#_x0000_t202" style="position:absolute;left:0;text-align:left;margin-left:69.75pt;margin-top:24.8pt;width:368.25pt;height:4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">
                <v:textbox>
                  <w:txbxContent>
                    <w:p w:rsidR="008A4B88" w:rsidRPr="00A859A2" w:rsidRDefault="008A4B88" w:rsidP="00934CD1">
                      <w:pPr>
                        <w:jc w:val="center"/>
                        <w:rPr>
                          <w:rFonts w:ascii="Arial" w:hAnsi="Arial" w:cs="Arial"/>
                          <w:i/>
                          <w:color w:val="FF0000"/>
                          <w:sz w:val="22"/>
                          <w:szCs w:val="22"/>
                        </w:rPr>
                      </w:pPr>
                      <w:r>
                        <w:rPr>
                          <w:rFonts w:ascii="Arial" w:hAnsi="Arial" w:cs="Arial"/>
                          <w:i/>
                          <w:color w:val="FF0000"/>
                          <w:sz w:val="22"/>
                          <w:szCs w:val="22"/>
                        </w:rPr>
                        <w:t xml:space="preserve">This </w:t>
                      </w:r>
                      <w:r w:rsidRPr="00691EC7">
                        <w:rPr>
                          <w:rFonts w:ascii="Arial" w:hAnsi="Arial" w:cs="Arial"/>
                          <w:i/>
                          <w:color w:val="FF0000"/>
                          <w:sz w:val="22"/>
                          <w:szCs w:val="22"/>
                        </w:rPr>
                        <w:t>baseline self-efficacy survey</w:t>
                      </w:r>
                      <w:r>
                        <w:rPr>
                          <w:rFonts w:ascii="Arial" w:hAnsi="Arial" w:cs="Arial"/>
                          <w:i/>
                          <w:color w:val="FF0000"/>
                          <w:sz w:val="22"/>
                          <w:szCs w:val="22"/>
                        </w:rPr>
                        <w:t xml:space="preserve"> will need to be completed by all providers </w:t>
                      </w:r>
                      <w:r w:rsidRPr="00691EC7">
                        <w:rPr>
                          <w:rFonts w:ascii="Arial" w:hAnsi="Arial" w:cs="Arial"/>
                          <w:i/>
                          <w:color w:val="FF0000"/>
                          <w:sz w:val="22"/>
                          <w:szCs w:val="22"/>
                        </w:rPr>
                        <w:t xml:space="preserve">within 45 days of </w:t>
                      </w:r>
                      <w:r>
                        <w:rPr>
                          <w:rFonts w:ascii="Arial" w:hAnsi="Arial" w:cs="Arial"/>
                          <w:i/>
                          <w:color w:val="FF0000"/>
                          <w:sz w:val="22"/>
                          <w:szCs w:val="22"/>
                        </w:rPr>
                        <w:t>being selected and once again in the last quarter of 2022.</w:t>
                      </w:r>
                    </w:p>
                  </w:txbxContent>
                </v:textbox>
                <w10:wrap type="square"/>
              </v:shape>
            </w:pict>
          </mc:Fallback>
        </mc:AlternateContent>
      </w:r>
      <w:r w:rsidR="00934CD1" w:rsidRPr="00744B66">
        <w:rPr>
          <w:b/>
          <w:noProof/>
          <w:sz w:val="24"/>
          <w:szCs w:val="24"/>
        </w:rPr>
        <w:br/>
      </w:r>
      <w:r w:rsidR="00934CD1" w:rsidRPr="00744B66">
        <w:rPr>
          <w:b/>
          <w:noProof/>
          <w:sz w:val="24"/>
          <w:szCs w:val="24"/>
        </w:rPr>
        <w:br/>
      </w:r>
    </w:p>
    <w:p w:rsidR="00934CD1" w:rsidRPr="00744B66" w:rsidRDefault="00934CD1" w:rsidP="00934CD1">
      <w:pPr>
        <w:rPr>
          <w:noProof/>
          <w:sz w:val="24"/>
          <w:szCs w:val="24"/>
        </w:rPr>
      </w:pPr>
    </w:p>
    <w:p w:rsidR="00934CD1" w:rsidRPr="00744B66" w:rsidRDefault="00934CD1" w:rsidP="00934CD1">
      <w:pPr>
        <w:jc w:val="center"/>
        <w:rPr>
          <w:b/>
          <w:noProof/>
          <w:sz w:val="24"/>
          <w:szCs w:val="24"/>
        </w:rPr>
      </w:pPr>
      <w:r w:rsidRPr="00744B66">
        <w:rPr>
          <w:b/>
          <w:noProof/>
          <w:sz w:val="24"/>
          <w:szCs w:val="24"/>
        </w:rPr>
        <w:br/>
      </w:r>
      <w:r w:rsidRPr="00744B66">
        <w:rPr>
          <w:b/>
          <w:noProof/>
          <w:sz w:val="24"/>
          <w:szCs w:val="24"/>
        </w:rPr>
        <w:br/>
      </w:r>
      <w:r w:rsidR="00DB3EC4">
        <w:rPr>
          <w:b/>
          <w:noProof/>
          <w:sz w:val="24"/>
          <w:szCs w:val="24"/>
        </w:rPr>
        <w:br/>
      </w:r>
      <w:r w:rsidR="00DB3EC4">
        <w:rPr>
          <w:b/>
          <w:noProof/>
          <w:sz w:val="24"/>
          <w:szCs w:val="24"/>
        </w:rPr>
        <w:br/>
      </w:r>
      <w:r w:rsidRPr="00744B66">
        <w:rPr>
          <w:b/>
          <w:noProof/>
          <w:sz w:val="24"/>
          <w:szCs w:val="24"/>
        </w:rPr>
        <w:t>Thank you for taking a few minutes to complete this questionnaire. The following questions address your experiences with perinatal mental health.</w:t>
      </w:r>
    </w:p>
    <w:p w:rsidR="00934CD1" w:rsidRPr="00744B66" w:rsidRDefault="00934CD1" w:rsidP="00934CD1">
      <w:pPr>
        <w:rPr>
          <w:noProof/>
          <w:sz w:val="24"/>
          <w:szCs w:val="24"/>
        </w:rPr>
      </w:pPr>
    </w:p>
    <w:p w:rsidR="00934CD1" w:rsidRPr="00744B66" w:rsidRDefault="00934CD1" w:rsidP="00934CD1">
      <w:pPr>
        <w:rPr>
          <w:noProof/>
          <w:sz w:val="24"/>
          <w:szCs w:val="24"/>
        </w:rPr>
      </w:pPr>
      <w:r w:rsidRPr="00744B66">
        <w:rPr>
          <w:noProof/>
          <w:sz w:val="24"/>
          <w:szCs w:val="24"/>
        </w:rPr>
        <w:t>Provider name: _______________________</w:t>
      </w:r>
      <w:r w:rsidRPr="00744B66">
        <w:rPr>
          <w:noProof/>
          <w:sz w:val="24"/>
          <w:szCs w:val="24"/>
        </w:rPr>
        <w:tab/>
        <w:t xml:space="preserve">              Date of assessment: _________________</w:t>
      </w:r>
    </w:p>
    <w:p w:rsidR="00934CD1" w:rsidRPr="00744B66" w:rsidRDefault="00934CD1" w:rsidP="00934CD1">
      <w:pPr>
        <w:rPr>
          <w:noProof/>
          <w:sz w:val="24"/>
          <w:szCs w:val="24"/>
        </w:rPr>
      </w:pPr>
    </w:p>
    <w:p w:rsidR="00934CD1" w:rsidRPr="00744B66" w:rsidRDefault="00934CD1" w:rsidP="00934CD1">
      <w:pPr>
        <w:rPr>
          <w:noProof/>
          <w:sz w:val="24"/>
          <w:szCs w:val="24"/>
        </w:rPr>
      </w:pPr>
      <w:r w:rsidRPr="00744B66">
        <w:rPr>
          <w:noProof/>
          <w:sz w:val="24"/>
          <w:szCs w:val="24"/>
        </w:rPr>
        <w:t xml:space="preserve">Practice name: ________________________    </w:t>
      </w:r>
      <w:r w:rsidR="00DE38B1">
        <w:rPr>
          <w:noProof/>
          <w:sz w:val="24"/>
          <w:szCs w:val="24"/>
        </w:rPr>
        <w:br/>
      </w:r>
      <w:r w:rsidRPr="00744B66">
        <w:rPr>
          <w:noProof/>
          <w:sz w:val="24"/>
          <w:szCs w:val="24"/>
        </w:rPr>
        <w:t xml:space="preserve">           </w:t>
      </w:r>
    </w:p>
    <w:tbl>
      <w:tblPr>
        <w:tblStyle w:val="GridTable4-Accent1"/>
        <w:tblW w:w="1120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5603"/>
        <w:gridCol w:w="5603"/>
      </w:tblGrid>
      <w:tr w:rsidR="00934CD1" w:rsidRPr="00E77416" w:rsidTr="00E47EA8">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046" w:type="dxa"/>
          </w:tcPr>
          <w:p w:rsidR="00934CD1" w:rsidRPr="00172B48" w:rsidRDefault="00934CD1" w:rsidP="00934CD1">
            <w:pPr>
              <w:pStyle w:val="ListParagraph"/>
              <w:numPr>
                <w:ilvl w:val="0"/>
                <w:numId w:val="25"/>
              </w:numPr>
              <w:ind w:right="-720"/>
              <w:rPr>
                <w:b w:val="0"/>
                <w:bCs w:val="0"/>
                <w:sz w:val="22"/>
                <w:szCs w:val="22"/>
              </w:rPr>
            </w:pPr>
            <w:r w:rsidRPr="00172B48">
              <w:rPr>
                <w:b w:val="0"/>
                <w:bCs w:val="0"/>
                <w:sz w:val="22"/>
                <w:szCs w:val="22"/>
              </w:rPr>
              <w:t>What is your primary medical specialty?</w:t>
            </w:r>
            <w:r w:rsidRPr="00172B48">
              <w:rPr>
                <w:b w:val="0"/>
                <w:bCs w:val="0"/>
                <w:sz w:val="22"/>
                <w:szCs w:val="22"/>
              </w:rPr>
              <w:br/>
            </w:r>
            <w:sdt>
              <w:sdtPr>
                <w:rPr>
                  <w:sz w:val="22"/>
                  <w:szCs w:val="22"/>
                </w:rPr>
                <w:id w:val="116573249"/>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Obstetrics only</w:t>
            </w:r>
          </w:p>
          <w:p w:rsidR="00934CD1" w:rsidRPr="00172B48" w:rsidRDefault="00D70EE9" w:rsidP="00934CD1">
            <w:pPr>
              <w:pStyle w:val="ListParagraph"/>
              <w:ind w:left="360" w:right="-720"/>
              <w:rPr>
                <w:b w:val="0"/>
                <w:bCs w:val="0"/>
                <w:sz w:val="22"/>
                <w:szCs w:val="22"/>
              </w:rPr>
            </w:pPr>
            <w:sdt>
              <w:sdtPr>
                <w:rPr>
                  <w:sz w:val="22"/>
                  <w:szCs w:val="22"/>
                </w:rPr>
                <w:id w:val="1724485611"/>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Gynecology only</w:t>
            </w:r>
          </w:p>
          <w:p w:rsidR="00934CD1" w:rsidRPr="00172B48" w:rsidRDefault="00D70EE9" w:rsidP="00934CD1">
            <w:pPr>
              <w:pStyle w:val="ListParagraph"/>
              <w:ind w:left="360" w:right="-720"/>
              <w:rPr>
                <w:b w:val="0"/>
                <w:bCs w:val="0"/>
                <w:sz w:val="22"/>
                <w:szCs w:val="22"/>
              </w:rPr>
            </w:pPr>
            <w:sdt>
              <w:sdtPr>
                <w:rPr>
                  <w:sz w:val="22"/>
                  <w:szCs w:val="22"/>
                </w:rPr>
                <w:id w:val="-1685503792"/>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General Obstetrics and Gynecology</w:t>
            </w:r>
          </w:p>
          <w:p w:rsidR="00934CD1" w:rsidRPr="00172B48" w:rsidRDefault="00D70EE9" w:rsidP="00934CD1">
            <w:pPr>
              <w:pStyle w:val="ListParagraph"/>
              <w:ind w:left="360" w:right="-720"/>
              <w:rPr>
                <w:b w:val="0"/>
                <w:bCs w:val="0"/>
                <w:sz w:val="22"/>
                <w:szCs w:val="22"/>
              </w:rPr>
            </w:pPr>
            <w:sdt>
              <w:sdtPr>
                <w:rPr>
                  <w:sz w:val="22"/>
                  <w:szCs w:val="22"/>
                </w:rPr>
                <w:id w:val="-1203244768"/>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Maternal-Fetal Medicine Specialist</w:t>
            </w:r>
          </w:p>
          <w:p w:rsidR="00934CD1" w:rsidRPr="00172B48" w:rsidRDefault="00D70EE9" w:rsidP="00934CD1">
            <w:pPr>
              <w:pStyle w:val="ListParagraph"/>
              <w:ind w:left="360" w:right="-720"/>
              <w:rPr>
                <w:b w:val="0"/>
                <w:bCs w:val="0"/>
                <w:sz w:val="22"/>
                <w:szCs w:val="22"/>
              </w:rPr>
            </w:pPr>
            <w:sdt>
              <w:sdtPr>
                <w:rPr>
                  <w:sz w:val="22"/>
                  <w:szCs w:val="22"/>
                </w:rPr>
                <w:id w:val="-713736067"/>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General Psychiatry</w:t>
            </w:r>
          </w:p>
          <w:p w:rsidR="00934CD1" w:rsidRPr="00172B48" w:rsidRDefault="00D70EE9" w:rsidP="00934CD1">
            <w:pPr>
              <w:pStyle w:val="ListParagraph"/>
              <w:ind w:left="360" w:right="-720"/>
              <w:rPr>
                <w:b w:val="0"/>
                <w:bCs w:val="0"/>
                <w:sz w:val="22"/>
                <w:szCs w:val="22"/>
              </w:rPr>
            </w:pPr>
            <w:sdt>
              <w:sdtPr>
                <w:rPr>
                  <w:sz w:val="22"/>
                  <w:szCs w:val="22"/>
                </w:rPr>
                <w:id w:val="1409270660"/>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Perinatal Psychiatry</w:t>
            </w:r>
          </w:p>
          <w:p w:rsidR="00934CD1" w:rsidRPr="00172B48" w:rsidRDefault="00D70EE9" w:rsidP="00934CD1">
            <w:pPr>
              <w:pStyle w:val="ListParagraph"/>
              <w:ind w:left="360" w:right="-720"/>
              <w:rPr>
                <w:b w:val="0"/>
                <w:bCs w:val="0"/>
                <w:sz w:val="22"/>
                <w:szCs w:val="22"/>
              </w:rPr>
            </w:pPr>
            <w:sdt>
              <w:sdtPr>
                <w:rPr>
                  <w:sz w:val="22"/>
                  <w:szCs w:val="22"/>
                </w:rPr>
                <w:id w:val="77183913"/>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Primary Care/Family Medicine</w:t>
            </w:r>
          </w:p>
          <w:p w:rsidR="00934CD1" w:rsidRPr="00172B48" w:rsidRDefault="00D70EE9" w:rsidP="00934CD1">
            <w:pPr>
              <w:pStyle w:val="ListParagraph"/>
              <w:ind w:left="360" w:right="-720"/>
              <w:rPr>
                <w:b w:val="0"/>
                <w:bCs w:val="0"/>
                <w:sz w:val="22"/>
                <w:szCs w:val="22"/>
              </w:rPr>
            </w:pPr>
            <w:sdt>
              <w:sdtPr>
                <w:rPr>
                  <w:sz w:val="22"/>
                  <w:szCs w:val="22"/>
                </w:rPr>
                <w:id w:val="-1457327715"/>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Other (Specify)</w:t>
            </w:r>
            <w:r w:rsidR="00934CD1" w:rsidRPr="00172B48">
              <w:rPr>
                <w:b w:val="0"/>
                <w:bCs w:val="0"/>
                <w:sz w:val="22"/>
                <w:szCs w:val="22"/>
              </w:rPr>
              <w:br/>
            </w:r>
          </w:p>
          <w:p w:rsidR="00934CD1" w:rsidRPr="00172B48" w:rsidRDefault="00934CD1" w:rsidP="00934CD1">
            <w:pPr>
              <w:pStyle w:val="ListParagraph"/>
              <w:numPr>
                <w:ilvl w:val="0"/>
                <w:numId w:val="25"/>
              </w:numPr>
              <w:ind w:right="-720"/>
              <w:rPr>
                <w:b w:val="0"/>
                <w:bCs w:val="0"/>
                <w:sz w:val="22"/>
                <w:szCs w:val="22"/>
              </w:rPr>
            </w:pPr>
            <w:r w:rsidRPr="00172B48">
              <w:rPr>
                <w:b w:val="0"/>
                <w:bCs w:val="0"/>
                <w:sz w:val="22"/>
                <w:szCs w:val="22"/>
              </w:rPr>
              <w:t>How many years have you been in practice?</w:t>
            </w:r>
            <w:r w:rsidRPr="00172B48">
              <w:rPr>
                <w:b w:val="0"/>
                <w:bCs w:val="0"/>
                <w:sz w:val="22"/>
                <w:szCs w:val="22"/>
              </w:rPr>
              <w:br/>
            </w:r>
            <w:r w:rsidRPr="00172B48">
              <w:rPr>
                <w:b w:val="0"/>
                <w:bCs w:val="0"/>
                <w:sz w:val="22"/>
                <w:szCs w:val="22"/>
              </w:rPr>
              <w:br/>
            </w:r>
          </w:p>
          <w:p w:rsidR="00934CD1" w:rsidRPr="00172B48" w:rsidRDefault="00934CD1" w:rsidP="00934CD1">
            <w:pPr>
              <w:pStyle w:val="ListParagraph"/>
              <w:numPr>
                <w:ilvl w:val="0"/>
                <w:numId w:val="25"/>
              </w:numPr>
              <w:ind w:right="-720"/>
              <w:rPr>
                <w:b w:val="0"/>
                <w:bCs w:val="0"/>
                <w:sz w:val="22"/>
                <w:szCs w:val="22"/>
              </w:rPr>
            </w:pPr>
            <w:r w:rsidRPr="00172B48">
              <w:rPr>
                <w:b w:val="0"/>
                <w:bCs w:val="0"/>
                <w:sz w:val="22"/>
                <w:szCs w:val="22"/>
              </w:rPr>
              <w:t>Which of the following best describes your</w:t>
            </w:r>
            <w:r w:rsidRPr="00172B48">
              <w:rPr>
                <w:b w:val="0"/>
                <w:bCs w:val="0"/>
                <w:sz w:val="22"/>
                <w:szCs w:val="22"/>
              </w:rPr>
              <w:br/>
              <w:t>practice location?</w:t>
            </w:r>
            <w:r w:rsidRPr="00172B48">
              <w:rPr>
                <w:b w:val="0"/>
                <w:bCs w:val="0"/>
                <w:sz w:val="22"/>
                <w:szCs w:val="22"/>
              </w:rPr>
              <w:br/>
            </w:r>
            <w:sdt>
              <w:sdtPr>
                <w:rPr>
                  <w:sz w:val="22"/>
                  <w:szCs w:val="22"/>
                </w:rPr>
                <w:id w:val="-2091539843"/>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Urban – inner city</w:t>
            </w:r>
          </w:p>
          <w:p w:rsidR="00934CD1" w:rsidRPr="00172B48" w:rsidRDefault="00D70EE9" w:rsidP="00934CD1">
            <w:pPr>
              <w:pStyle w:val="ListParagraph"/>
              <w:ind w:left="360" w:right="-720"/>
              <w:rPr>
                <w:b w:val="0"/>
                <w:bCs w:val="0"/>
                <w:sz w:val="22"/>
                <w:szCs w:val="22"/>
              </w:rPr>
            </w:pPr>
            <w:sdt>
              <w:sdtPr>
                <w:rPr>
                  <w:sz w:val="22"/>
                  <w:szCs w:val="22"/>
                </w:rPr>
                <w:id w:val="-172575702"/>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Urban – non-inner city</w:t>
            </w:r>
          </w:p>
          <w:p w:rsidR="00934CD1" w:rsidRPr="00172B48" w:rsidRDefault="00D70EE9" w:rsidP="00934CD1">
            <w:pPr>
              <w:pStyle w:val="ListParagraph"/>
              <w:ind w:left="360" w:right="-720"/>
              <w:rPr>
                <w:b w:val="0"/>
                <w:bCs w:val="0"/>
                <w:sz w:val="22"/>
                <w:szCs w:val="22"/>
              </w:rPr>
            </w:pPr>
            <w:sdt>
              <w:sdtPr>
                <w:rPr>
                  <w:sz w:val="22"/>
                  <w:szCs w:val="22"/>
                </w:rPr>
                <w:id w:val="245630659"/>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Suburban</w:t>
            </w:r>
          </w:p>
          <w:p w:rsidR="00934CD1" w:rsidRPr="00172B48" w:rsidRDefault="00D70EE9" w:rsidP="00934CD1">
            <w:pPr>
              <w:pStyle w:val="ListParagraph"/>
              <w:ind w:left="360" w:right="-720"/>
              <w:rPr>
                <w:b w:val="0"/>
                <w:bCs w:val="0"/>
                <w:sz w:val="22"/>
                <w:szCs w:val="22"/>
              </w:rPr>
            </w:pPr>
            <w:sdt>
              <w:sdtPr>
                <w:rPr>
                  <w:sz w:val="22"/>
                  <w:szCs w:val="22"/>
                </w:rPr>
                <w:id w:val="-1244336912"/>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Mid-sized town (10,000-50,000)</w:t>
            </w:r>
          </w:p>
          <w:p w:rsidR="00934CD1" w:rsidRPr="00172B48" w:rsidRDefault="00D70EE9" w:rsidP="00934CD1">
            <w:pPr>
              <w:pStyle w:val="ListParagraph"/>
              <w:ind w:left="360" w:right="-720"/>
              <w:rPr>
                <w:b w:val="0"/>
                <w:bCs w:val="0"/>
                <w:sz w:val="22"/>
                <w:szCs w:val="22"/>
              </w:rPr>
            </w:pPr>
            <w:sdt>
              <w:sdtPr>
                <w:rPr>
                  <w:sz w:val="22"/>
                  <w:szCs w:val="22"/>
                </w:rPr>
                <w:id w:val="721409599"/>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Rural</w:t>
            </w:r>
          </w:p>
          <w:p w:rsidR="00934CD1" w:rsidRPr="00172B48" w:rsidRDefault="00D70EE9" w:rsidP="00934CD1">
            <w:pPr>
              <w:pStyle w:val="ListParagraph"/>
              <w:ind w:left="360" w:right="-720"/>
              <w:rPr>
                <w:b w:val="0"/>
                <w:bCs w:val="0"/>
                <w:sz w:val="22"/>
                <w:szCs w:val="22"/>
              </w:rPr>
            </w:pPr>
            <w:sdt>
              <w:sdtPr>
                <w:rPr>
                  <w:sz w:val="22"/>
                  <w:szCs w:val="22"/>
                </w:rPr>
                <w:id w:val="-1968965693"/>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Military</w:t>
            </w:r>
          </w:p>
          <w:p w:rsidR="00934CD1" w:rsidRPr="00172B48" w:rsidRDefault="00D70EE9" w:rsidP="00934CD1">
            <w:pPr>
              <w:pStyle w:val="ListParagraph"/>
              <w:ind w:left="360" w:right="-720"/>
              <w:rPr>
                <w:b w:val="0"/>
                <w:bCs w:val="0"/>
                <w:sz w:val="22"/>
                <w:szCs w:val="22"/>
              </w:rPr>
            </w:pPr>
            <w:sdt>
              <w:sdtPr>
                <w:rPr>
                  <w:sz w:val="22"/>
                  <w:szCs w:val="22"/>
                </w:rPr>
                <w:id w:val="1709681745"/>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Other (Specify)</w:t>
            </w:r>
            <w:r w:rsidR="00934CD1" w:rsidRPr="00172B48">
              <w:rPr>
                <w:b w:val="0"/>
                <w:bCs w:val="0"/>
                <w:sz w:val="22"/>
                <w:szCs w:val="22"/>
              </w:rPr>
              <w:br/>
            </w:r>
          </w:p>
          <w:p w:rsidR="00934CD1" w:rsidRPr="00172B48" w:rsidRDefault="00934CD1" w:rsidP="00934CD1">
            <w:pPr>
              <w:pStyle w:val="ListParagraph"/>
              <w:numPr>
                <w:ilvl w:val="0"/>
                <w:numId w:val="25"/>
              </w:numPr>
              <w:ind w:right="-720"/>
              <w:rPr>
                <w:b w:val="0"/>
                <w:bCs w:val="0"/>
                <w:sz w:val="22"/>
                <w:szCs w:val="22"/>
              </w:rPr>
            </w:pPr>
            <w:r w:rsidRPr="00172B48">
              <w:rPr>
                <w:b w:val="0"/>
                <w:bCs w:val="0"/>
                <w:sz w:val="22"/>
                <w:szCs w:val="22"/>
              </w:rPr>
              <w:t>Which of the following best describes your type</w:t>
            </w:r>
            <w:r w:rsidRPr="00172B48">
              <w:rPr>
                <w:b w:val="0"/>
                <w:bCs w:val="0"/>
                <w:sz w:val="22"/>
                <w:szCs w:val="22"/>
              </w:rPr>
              <w:br/>
              <w:t>of practice?</w:t>
            </w:r>
          </w:p>
          <w:p w:rsidR="00934CD1" w:rsidRPr="00172B48" w:rsidRDefault="00934CD1" w:rsidP="00934CD1">
            <w:pPr>
              <w:pStyle w:val="ListParagraph"/>
              <w:ind w:left="360" w:right="-720"/>
              <w:rPr>
                <w:b w:val="0"/>
                <w:bCs w:val="0"/>
                <w:sz w:val="22"/>
                <w:szCs w:val="22"/>
              </w:rPr>
            </w:pPr>
            <w:r w:rsidRPr="00172B48">
              <w:rPr>
                <w:b w:val="0"/>
                <w:bCs w:val="0"/>
                <w:sz w:val="22"/>
                <w:szCs w:val="22"/>
              </w:rPr>
              <w:t xml:space="preserve"> </w:t>
            </w:r>
            <w:sdt>
              <w:sdtPr>
                <w:rPr>
                  <w:sz w:val="22"/>
                  <w:szCs w:val="22"/>
                </w:rPr>
                <w:id w:val="-274484912"/>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Solo Private Practice</w:t>
            </w:r>
          </w:p>
          <w:p w:rsidR="00934CD1" w:rsidRPr="00172B48" w:rsidRDefault="00934CD1" w:rsidP="00934CD1">
            <w:pPr>
              <w:pStyle w:val="ListParagraph"/>
              <w:ind w:left="360" w:right="-720"/>
              <w:rPr>
                <w:b w:val="0"/>
                <w:bCs w:val="0"/>
                <w:sz w:val="22"/>
                <w:szCs w:val="22"/>
              </w:rPr>
            </w:pPr>
            <w:r w:rsidRPr="00172B48">
              <w:rPr>
                <w:b w:val="0"/>
                <w:bCs w:val="0"/>
                <w:sz w:val="22"/>
                <w:szCs w:val="22"/>
              </w:rPr>
              <w:t xml:space="preserve"> </w:t>
            </w:r>
            <w:sdt>
              <w:sdtPr>
                <w:rPr>
                  <w:sz w:val="22"/>
                  <w:szCs w:val="22"/>
                </w:rPr>
                <w:id w:val="-1328280848"/>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Partnership or Group Practice</w:t>
            </w:r>
          </w:p>
          <w:p w:rsidR="00934CD1" w:rsidRPr="00172B48" w:rsidRDefault="00934CD1" w:rsidP="00934CD1">
            <w:pPr>
              <w:pStyle w:val="ListParagraph"/>
              <w:ind w:left="360" w:right="-720"/>
              <w:rPr>
                <w:b w:val="0"/>
                <w:bCs w:val="0"/>
                <w:sz w:val="22"/>
                <w:szCs w:val="22"/>
              </w:rPr>
            </w:pPr>
            <w:r w:rsidRPr="00172B48">
              <w:rPr>
                <w:b w:val="0"/>
                <w:bCs w:val="0"/>
                <w:sz w:val="22"/>
                <w:szCs w:val="22"/>
              </w:rPr>
              <w:t xml:space="preserve"> </w:t>
            </w:r>
            <w:sdt>
              <w:sdtPr>
                <w:rPr>
                  <w:sz w:val="22"/>
                  <w:szCs w:val="22"/>
                </w:rPr>
                <w:id w:val="-273862191"/>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Multi-Specialty Group</w:t>
            </w:r>
          </w:p>
          <w:p w:rsidR="00934CD1" w:rsidRPr="00172B48" w:rsidRDefault="00934CD1" w:rsidP="00934CD1">
            <w:pPr>
              <w:pStyle w:val="ListParagraph"/>
              <w:ind w:left="360" w:right="-720"/>
              <w:rPr>
                <w:b w:val="0"/>
                <w:bCs w:val="0"/>
                <w:sz w:val="22"/>
                <w:szCs w:val="22"/>
              </w:rPr>
            </w:pPr>
            <w:r w:rsidRPr="00172B48">
              <w:rPr>
                <w:b w:val="0"/>
                <w:bCs w:val="0"/>
                <w:sz w:val="22"/>
                <w:szCs w:val="22"/>
              </w:rPr>
              <w:t xml:space="preserve"> </w:t>
            </w:r>
            <w:sdt>
              <w:sdtPr>
                <w:rPr>
                  <w:sz w:val="22"/>
                  <w:szCs w:val="22"/>
                </w:rPr>
                <w:id w:val="1622813008"/>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HMO/Staff Model</w:t>
            </w:r>
          </w:p>
          <w:p w:rsidR="00934CD1" w:rsidRPr="00172B48" w:rsidRDefault="00934CD1" w:rsidP="00934CD1">
            <w:pPr>
              <w:pStyle w:val="ListParagraph"/>
              <w:ind w:left="360" w:right="-720"/>
              <w:rPr>
                <w:b w:val="0"/>
                <w:bCs w:val="0"/>
                <w:sz w:val="22"/>
                <w:szCs w:val="22"/>
              </w:rPr>
            </w:pPr>
            <w:r w:rsidRPr="00172B48">
              <w:rPr>
                <w:b w:val="0"/>
                <w:bCs w:val="0"/>
                <w:sz w:val="22"/>
                <w:szCs w:val="22"/>
              </w:rPr>
              <w:t xml:space="preserve"> </w:t>
            </w:r>
            <w:sdt>
              <w:sdtPr>
                <w:rPr>
                  <w:sz w:val="22"/>
                  <w:szCs w:val="22"/>
                </w:rPr>
                <w:id w:val="757028330"/>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University Full-Time Faculty and Practice</w:t>
            </w:r>
          </w:p>
          <w:p w:rsidR="00934CD1" w:rsidRPr="00172B48" w:rsidRDefault="00934CD1" w:rsidP="00934CD1">
            <w:pPr>
              <w:pStyle w:val="ListParagraph"/>
              <w:ind w:left="360" w:right="-720"/>
              <w:rPr>
                <w:b w:val="0"/>
                <w:bCs w:val="0"/>
                <w:sz w:val="22"/>
                <w:szCs w:val="22"/>
              </w:rPr>
            </w:pPr>
            <w:r w:rsidRPr="00172B48">
              <w:rPr>
                <w:b w:val="0"/>
                <w:bCs w:val="0"/>
                <w:sz w:val="22"/>
                <w:szCs w:val="22"/>
              </w:rPr>
              <w:t xml:space="preserve"> </w:t>
            </w:r>
            <w:sdt>
              <w:sdtPr>
                <w:rPr>
                  <w:sz w:val="22"/>
                  <w:szCs w:val="22"/>
                </w:rPr>
                <w:id w:val="1478191506"/>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Military</w:t>
            </w:r>
          </w:p>
          <w:p w:rsidR="00934CD1" w:rsidRPr="00172B48" w:rsidRDefault="00934CD1" w:rsidP="00934CD1">
            <w:pPr>
              <w:pStyle w:val="ListParagraph"/>
              <w:ind w:left="360" w:right="-720"/>
              <w:rPr>
                <w:b w:val="0"/>
                <w:bCs w:val="0"/>
                <w:noProof/>
                <w:sz w:val="24"/>
                <w:szCs w:val="24"/>
              </w:rPr>
            </w:pPr>
            <w:r w:rsidRPr="00172B48">
              <w:rPr>
                <w:b w:val="0"/>
                <w:bCs w:val="0"/>
                <w:sz w:val="22"/>
                <w:szCs w:val="22"/>
              </w:rPr>
              <w:t xml:space="preserve"> </w:t>
            </w:r>
            <w:sdt>
              <w:sdtPr>
                <w:rPr>
                  <w:sz w:val="22"/>
                  <w:szCs w:val="22"/>
                </w:rPr>
                <w:id w:val="1509022007"/>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Other (Specify)</w:t>
            </w:r>
          </w:p>
        </w:tc>
        <w:tc>
          <w:tcPr>
            <w:tcW w:w="5046" w:type="dxa"/>
          </w:tcPr>
          <w:p w:rsidR="00934CD1" w:rsidRPr="00744B66" w:rsidRDefault="00934CD1" w:rsidP="00934CD1">
            <w:pPr>
              <w:pStyle w:val="ListParagraph"/>
              <w:numPr>
                <w:ilvl w:val="0"/>
                <w:numId w:val="25"/>
              </w:numPr>
              <w:ind w:right="-720"/>
              <w:cnfStyle w:val="000000100000" w:firstRow="0" w:lastRow="0" w:firstColumn="0" w:lastColumn="0" w:oddVBand="0" w:evenVBand="0" w:oddHBand="1" w:evenHBand="0" w:firstRowFirstColumn="0" w:firstRowLastColumn="0" w:lastRowFirstColumn="0" w:lastRowLastColumn="0"/>
              <w:rPr>
                <w:sz w:val="22"/>
                <w:szCs w:val="22"/>
              </w:rPr>
            </w:pPr>
            <w:r w:rsidRPr="00744B66">
              <w:rPr>
                <w:sz w:val="22"/>
                <w:szCs w:val="22"/>
              </w:rPr>
              <w:lastRenderedPageBreak/>
              <w:t>What is your gender?</w:t>
            </w:r>
            <w:r w:rsidRPr="00744B66">
              <w:rPr>
                <w:sz w:val="22"/>
                <w:szCs w:val="22"/>
              </w:rPr>
              <w:br/>
            </w:r>
            <w:sdt>
              <w:sdtPr>
                <w:rPr>
                  <w:sz w:val="22"/>
                  <w:szCs w:val="22"/>
                </w:rPr>
                <w:id w:val="181324248"/>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sz w:val="22"/>
                <w:szCs w:val="22"/>
              </w:rPr>
              <w:t xml:space="preserve"> Female</w:t>
            </w:r>
          </w:p>
          <w:p w:rsidR="00934CD1" w:rsidRPr="00744B66" w:rsidRDefault="00D70EE9" w:rsidP="00934CD1">
            <w:pPr>
              <w:pStyle w:val="ListParagraph"/>
              <w:ind w:left="360" w:right="-72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864447140"/>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Male</w:t>
            </w:r>
          </w:p>
          <w:p w:rsidR="00934CD1" w:rsidRPr="00744B66" w:rsidRDefault="00D70EE9" w:rsidP="00934CD1">
            <w:pPr>
              <w:pStyle w:val="ListParagraph"/>
              <w:ind w:left="360" w:right="-72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370962890"/>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Other (Specify) </w:t>
            </w:r>
          </w:p>
          <w:p w:rsidR="00934CD1" w:rsidRPr="00744B66" w:rsidRDefault="00D70EE9" w:rsidP="00934CD1">
            <w:pPr>
              <w:pStyle w:val="ListParagraph"/>
              <w:ind w:left="360" w:right="-72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82211635"/>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Prefer not to answer</w:t>
            </w:r>
            <w:r w:rsidR="00934CD1" w:rsidRPr="00744B66">
              <w:rPr>
                <w:sz w:val="22"/>
                <w:szCs w:val="22"/>
              </w:rPr>
              <w:br/>
            </w:r>
          </w:p>
          <w:p w:rsidR="00934CD1" w:rsidRPr="00744B66" w:rsidRDefault="00934CD1" w:rsidP="00934CD1">
            <w:pPr>
              <w:pStyle w:val="ListParagraph"/>
              <w:numPr>
                <w:ilvl w:val="0"/>
                <w:numId w:val="25"/>
              </w:numPr>
              <w:ind w:right="-720"/>
              <w:cnfStyle w:val="000000100000" w:firstRow="0" w:lastRow="0" w:firstColumn="0" w:lastColumn="0" w:oddVBand="0" w:evenVBand="0" w:oddHBand="1" w:evenHBand="0" w:firstRowFirstColumn="0" w:firstRowLastColumn="0" w:lastRowFirstColumn="0" w:lastRowLastColumn="0"/>
              <w:rPr>
                <w:sz w:val="22"/>
                <w:szCs w:val="22"/>
              </w:rPr>
            </w:pPr>
            <w:r w:rsidRPr="00744B66">
              <w:rPr>
                <w:sz w:val="22"/>
                <w:szCs w:val="22"/>
              </w:rPr>
              <w:t>What race do you consider yourself? (select all</w:t>
            </w:r>
            <w:r w:rsidRPr="00744B66">
              <w:rPr>
                <w:sz w:val="22"/>
                <w:szCs w:val="22"/>
              </w:rPr>
              <w:br/>
              <w:t>that apply)</w:t>
            </w:r>
            <w:r w:rsidRPr="00744B66">
              <w:rPr>
                <w:sz w:val="22"/>
                <w:szCs w:val="22"/>
              </w:rPr>
              <w:br/>
            </w:r>
            <w:sdt>
              <w:sdtPr>
                <w:rPr>
                  <w:sz w:val="22"/>
                  <w:szCs w:val="22"/>
                </w:rPr>
                <w:id w:val="876273070"/>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sz w:val="22"/>
                <w:szCs w:val="22"/>
              </w:rPr>
              <w:t xml:space="preserve"> American Indian/Native American</w:t>
            </w:r>
          </w:p>
          <w:p w:rsidR="00934CD1" w:rsidRPr="00744B66" w:rsidRDefault="00D70EE9" w:rsidP="00934CD1">
            <w:pPr>
              <w:pStyle w:val="ListParagraph"/>
              <w:ind w:left="360" w:right="-72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765931554"/>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Alaska Native</w:t>
            </w:r>
          </w:p>
          <w:p w:rsidR="00934CD1" w:rsidRPr="00744B66" w:rsidRDefault="00D70EE9" w:rsidP="00934CD1">
            <w:pPr>
              <w:pStyle w:val="ListParagraph"/>
              <w:ind w:left="360" w:right="-72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234099093"/>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Asian/Asian American</w:t>
            </w:r>
          </w:p>
          <w:p w:rsidR="00934CD1" w:rsidRPr="00744B66" w:rsidRDefault="00D70EE9" w:rsidP="00934CD1">
            <w:pPr>
              <w:pStyle w:val="ListParagraph"/>
              <w:ind w:left="360" w:right="-72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238475806"/>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Black/African American/African</w:t>
            </w:r>
            <w:r w:rsidR="00934CD1" w:rsidRPr="00744B66">
              <w:rPr>
                <w:sz w:val="22"/>
                <w:szCs w:val="22"/>
              </w:rPr>
              <w:br/>
            </w:r>
            <w:sdt>
              <w:sdtPr>
                <w:rPr>
                  <w:sz w:val="22"/>
                  <w:szCs w:val="22"/>
                </w:rPr>
                <w:id w:val="-1492247738"/>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Native Hawaiian/Other pacific Islander</w:t>
            </w:r>
          </w:p>
          <w:p w:rsidR="00934CD1" w:rsidRPr="00744B66" w:rsidRDefault="00D70EE9" w:rsidP="00934CD1">
            <w:pPr>
              <w:pStyle w:val="ListParagraph"/>
              <w:ind w:left="360" w:right="-72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936583807"/>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White/Caucasian </w:t>
            </w:r>
            <w:r w:rsidR="00934CD1" w:rsidRPr="00744B66">
              <w:rPr>
                <w:sz w:val="22"/>
                <w:szCs w:val="22"/>
              </w:rPr>
              <w:br/>
            </w:r>
            <w:sdt>
              <w:sdtPr>
                <w:rPr>
                  <w:sz w:val="22"/>
                  <w:szCs w:val="22"/>
                </w:rPr>
                <w:id w:val="-2085829184"/>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Other (Specify) </w:t>
            </w:r>
          </w:p>
          <w:p w:rsidR="00934CD1" w:rsidRPr="00744B66" w:rsidRDefault="00D70EE9" w:rsidP="00934CD1">
            <w:pPr>
              <w:pStyle w:val="ListParagraph"/>
              <w:ind w:left="36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267764085"/>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Prefer not to answer</w:t>
            </w:r>
            <w:r w:rsidR="00934CD1" w:rsidRPr="00744B66">
              <w:rPr>
                <w:sz w:val="22"/>
                <w:szCs w:val="22"/>
              </w:rPr>
              <w:br/>
            </w:r>
          </w:p>
          <w:p w:rsidR="00934CD1" w:rsidRPr="00744B66" w:rsidRDefault="00934CD1" w:rsidP="00934CD1">
            <w:pPr>
              <w:pStyle w:val="ListParagraph"/>
              <w:numPr>
                <w:ilvl w:val="0"/>
                <w:numId w:val="25"/>
              </w:numPr>
              <w:ind w:right="-720"/>
              <w:cnfStyle w:val="000000100000" w:firstRow="0" w:lastRow="0" w:firstColumn="0" w:lastColumn="0" w:oddVBand="0" w:evenVBand="0" w:oddHBand="1" w:evenHBand="0" w:firstRowFirstColumn="0" w:firstRowLastColumn="0" w:lastRowFirstColumn="0" w:lastRowLastColumn="0"/>
              <w:rPr>
                <w:sz w:val="22"/>
                <w:szCs w:val="22"/>
              </w:rPr>
            </w:pPr>
            <w:r w:rsidRPr="00744B66">
              <w:rPr>
                <w:sz w:val="22"/>
                <w:szCs w:val="22"/>
              </w:rPr>
              <w:lastRenderedPageBreak/>
              <w:t>What ethnicity do you consider yourself?</w:t>
            </w:r>
            <w:r w:rsidRPr="00744B66">
              <w:rPr>
                <w:sz w:val="22"/>
                <w:szCs w:val="22"/>
              </w:rPr>
              <w:br/>
            </w:r>
            <w:sdt>
              <w:sdtPr>
                <w:rPr>
                  <w:sz w:val="22"/>
                  <w:szCs w:val="22"/>
                </w:rPr>
                <w:id w:val="1226106348"/>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sz w:val="22"/>
                <w:szCs w:val="22"/>
              </w:rPr>
              <w:t xml:space="preserve"> Hispanic or Latino</w:t>
            </w:r>
          </w:p>
          <w:p w:rsidR="00934CD1" w:rsidRPr="00744B66" w:rsidRDefault="00D70EE9" w:rsidP="00934CD1">
            <w:pPr>
              <w:pStyle w:val="ListParagraph"/>
              <w:ind w:left="36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29677412"/>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Non-Hispanic or Latino</w:t>
            </w:r>
            <w:r w:rsidR="00934CD1" w:rsidRPr="00744B66">
              <w:rPr>
                <w:sz w:val="22"/>
                <w:szCs w:val="22"/>
              </w:rPr>
              <w:br/>
            </w:r>
            <w:sdt>
              <w:sdtPr>
                <w:rPr>
                  <w:sz w:val="22"/>
                  <w:szCs w:val="22"/>
                </w:rPr>
                <w:id w:val="1278908208"/>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Prefer not to answer</w:t>
            </w:r>
            <w:r w:rsidR="00934CD1" w:rsidRPr="00744B66">
              <w:rPr>
                <w:sz w:val="22"/>
                <w:szCs w:val="22"/>
              </w:rPr>
              <w:br/>
            </w:r>
          </w:p>
          <w:p w:rsidR="00934CD1" w:rsidRPr="00744B66" w:rsidRDefault="00934CD1" w:rsidP="00934CD1">
            <w:pPr>
              <w:pStyle w:val="ListParagraph"/>
              <w:numPr>
                <w:ilvl w:val="0"/>
                <w:numId w:val="25"/>
              </w:numPr>
              <w:ind w:right="-720"/>
              <w:cnfStyle w:val="000000100000" w:firstRow="0" w:lastRow="0" w:firstColumn="0" w:lastColumn="0" w:oddVBand="0" w:evenVBand="0" w:oddHBand="1" w:evenHBand="0" w:firstRowFirstColumn="0" w:firstRowLastColumn="0" w:lastRowFirstColumn="0" w:lastRowLastColumn="0"/>
              <w:rPr>
                <w:sz w:val="22"/>
                <w:szCs w:val="22"/>
              </w:rPr>
            </w:pPr>
            <w:r w:rsidRPr="00744B66">
              <w:rPr>
                <w:sz w:val="22"/>
                <w:szCs w:val="22"/>
              </w:rPr>
              <w:t>What is your professional title?</w:t>
            </w:r>
            <w:r w:rsidRPr="00744B66">
              <w:rPr>
                <w:sz w:val="22"/>
                <w:szCs w:val="22"/>
              </w:rPr>
              <w:br/>
            </w:r>
            <w:sdt>
              <w:sdtPr>
                <w:rPr>
                  <w:sz w:val="22"/>
                  <w:szCs w:val="22"/>
                </w:rPr>
                <w:id w:val="2023810718"/>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sz w:val="22"/>
                <w:szCs w:val="22"/>
              </w:rPr>
              <w:t xml:space="preserve"> Physician</w:t>
            </w:r>
          </w:p>
          <w:p w:rsidR="00934CD1" w:rsidRPr="00744B66" w:rsidRDefault="00D70EE9" w:rsidP="00934CD1">
            <w:pPr>
              <w:pStyle w:val="ListParagraph"/>
              <w:ind w:left="360" w:right="-720" w:firstLine="36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761831381"/>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Attending</w:t>
            </w:r>
          </w:p>
          <w:p w:rsidR="00934CD1" w:rsidRPr="00744B66" w:rsidRDefault="00D70EE9" w:rsidP="00934CD1">
            <w:pPr>
              <w:pStyle w:val="ListParagraph"/>
              <w:ind w:left="360" w:right="-720" w:firstLine="36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245294967"/>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Fellow</w:t>
            </w:r>
          </w:p>
          <w:p w:rsidR="00934CD1" w:rsidRPr="00744B66" w:rsidRDefault="00D70EE9" w:rsidP="00934CD1">
            <w:pPr>
              <w:pStyle w:val="ListParagraph"/>
              <w:ind w:left="360" w:right="-720" w:firstLine="36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2094771362"/>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Resident</w:t>
            </w:r>
          </w:p>
          <w:p w:rsidR="00934CD1" w:rsidRPr="00744B66" w:rsidRDefault="00D70EE9" w:rsidP="00934CD1">
            <w:pPr>
              <w:pStyle w:val="ListParagraph"/>
              <w:ind w:left="360" w:right="-72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524859699"/>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Certified Nurse Midwife</w:t>
            </w:r>
          </w:p>
          <w:p w:rsidR="00934CD1" w:rsidRPr="00744B66" w:rsidRDefault="00D70EE9" w:rsidP="00934CD1">
            <w:pPr>
              <w:pStyle w:val="ListParagraph"/>
              <w:ind w:left="360" w:right="-72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728269298"/>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Nurse Practitioner</w:t>
            </w:r>
          </w:p>
          <w:p w:rsidR="00934CD1" w:rsidRPr="00744B66" w:rsidRDefault="00D70EE9" w:rsidP="00934CD1">
            <w:pPr>
              <w:pStyle w:val="ListParagraph"/>
              <w:ind w:left="360" w:right="-72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2017375684"/>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Nurse Manager</w:t>
            </w:r>
          </w:p>
          <w:p w:rsidR="00934CD1" w:rsidRPr="00744B66" w:rsidRDefault="00D70EE9" w:rsidP="00934CD1">
            <w:pPr>
              <w:pStyle w:val="ListParagraph"/>
              <w:ind w:left="360" w:right="-720"/>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963694317"/>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Social Worker or Case Manager</w:t>
            </w:r>
          </w:p>
          <w:p w:rsidR="00934CD1" w:rsidRPr="00744B66" w:rsidRDefault="00D70EE9" w:rsidP="00934CD1">
            <w:pPr>
              <w:pStyle w:val="ListParagraph"/>
              <w:ind w:left="360" w:right="-720"/>
              <w:cnfStyle w:val="000000100000" w:firstRow="0" w:lastRow="0" w:firstColumn="0" w:lastColumn="0" w:oddVBand="0" w:evenVBand="0" w:oddHBand="1" w:evenHBand="0" w:firstRowFirstColumn="0" w:firstRowLastColumn="0" w:lastRowFirstColumn="0" w:lastRowLastColumn="0"/>
              <w:rPr>
                <w:noProof/>
                <w:sz w:val="24"/>
                <w:szCs w:val="24"/>
              </w:rPr>
            </w:pPr>
            <w:sdt>
              <w:sdtPr>
                <w:rPr>
                  <w:sz w:val="22"/>
                  <w:szCs w:val="22"/>
                </w:rPr>
                <w:id w:val="-814260105"/>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Other (Specify)</w:t>
            </w:r>
          </w:p>
        </w:tc>
      </w:tr>
    </w:tbl>
    <w:tbl>
      <w:tblPr>
        <w:tblStyle w:val="GridTable4-Accent1"/>
        <w:tblpPr w:leftFromText="180" w:rightFromText="180" w:vertAnchor="text" w:horzAnchor="margin" w:tblpY="249"/>
        <w:tblW w:w="10499" w:type="dxa"/>
        <w:tblLayout w:type="fixed"/>
        <w:tblLook w:val="04A0" w:firstRow="1" w:lastRow="0" w:firstColumn="1" w:lastColumn="0" w:noHBand="0" w:noVBand="1"/>
      </w:tblPr>
      <w:tblGrid>
        <w:gridCol w:w="3432"/>
        <w:gridCol w:w="1174"/>
        <w:gridCol w:w="1175"/>
        <w:gridCol w:w="1175"/>
        <w:gridCol w:w="1174"/>
        <w:gridCol w:w="1175"/>
        <w:gridCol w:w="1175"/>
        <w:gridCol w:w="19"/>
      </w:tblGrid>
      <w:tr w:rsidR="00934CD1" w:rsidRPr="00E77416" w:rsidTr="00744B66">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0499" w:type="dxa"/>
            <w:gridSpan w:val="8"/>
            <w:vAlign w:val="center"/>
          </w:tcPr>
          <w:p w:rsidR="00934CD1" w:rsidRPr="00744B66" w:rsidRDefault="00934CD1" w:rsidP="00934CD1">
            <w:pPr>
              <w:rPr>
                <w:b w:val="0"/>
                <w:noProof/>
                <w:sz w:val="24"/>
                <w:szCs w:val="24"/>
              </w:rPr>
            </w:pPr>
            <w:r w:rsidRPr="00744B66">
              <w:rPr>
                <w:rFonts w:eastAsia="Batang"/>
                <w:sz w:val="24"/>
                <w:szCs w:val="24"/>
                <w:lang w:eastAsia="ko-KR"/>
              </w:rPr>
              <w:lastRenderedPageBreak/>
              <w:t xml:space="preserve">At the following time points, which of the following do you consistently screen for (using a validated screening tool)? </w:t>
            </w: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524"/>
        </w:trPr>
        <w:tc>
          <w:tcPr>
            <w:cnfStyle w:val="001000000000" w:firstRow="0" w:lastRow="0" w:firstColumn="1" w:lastColumn="0" w:oddVBand="0" w:evenVBand="0" w:oddHBand="0" w:evenHBand="0" w:firstRowFirstColumn="0" w:firstRowLastColumn="0" w:lastRowFirstColumn="0" w:lastRowLastColumn="0"/>
            <w:tcW w:w="3432" w:type="dxa"/>
          </w:tcPr>
          <w:p w:rsidR="00934CD1" w:rsidRPr="00744B66" w:rsidRDefault="00934CD1" w:rsidP="00934CD1">
            <w:pPr>
              <w:rPr>
                <w:noProof/>
                <w:sz w:val="24"/>
                <w:szCs w:val="24"/>
              </w:rPr>
            </w:pPr>
          </w:p>
        </w:tc>
        <w:tc>
          <w:tcPr>
            <w:tcW w:w="1174"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Never</w:t>
            </w:r>
          </w:p>
        </w:tc>
        <w:tc>
          <w:tcPr>
            <w:tcW w:w="1175"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Rarely</w:t>
            </w:r>
          </w:p>
        </w:tc>
        <w:tc>
          <w:tcPr>
            <w:tcW w:w="1175"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Sometimes</w:t>
            </w:r>
          </w:p>
        </w:tc>
        <w:tc>
          <w:tcPr>
            <w:tcW w:w="1174"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Often</w:t>
            </w:r>
          </w:p>
        </w:tc>
        <w:tc>
          <w:tcPr>
            <w:tcW w:w="1175"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Always</w:t>
            </w:r>
          </w:p>
        </w:tc>
        <w:tc>
          <w:tcPr>
            <w:tcW w:w="1175" w:type="dxa"/>
            <w:vAlign w:val="center"/>
          </w:tcPr>
          <w:p w:rsidR="00934CD1" w:rsidRPr="00744B66" w:rsidRDefault="00DE38B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Pr>
                <w:i/>
                <w:noProof/>
                <w:sz w:val="22"/>
                <w:szCs w:val="22"/>
              </w:rPr>
              <w:t>Don’t know/</w:t>
            </w:r>
            <w:r w:rsidR="00934CD1" w:rsidRPr="00744B66">
              <w:rPr>
                <w:i/>
                <w:noProof/>
                <w:sz w:val="22"/>
                <w:szCs w:val="22"/>
              </w:rPr>
              <w:t>Not applicable</w:t>
            </w:r>
          </w:p>
        </w:tc>
      </w:tr>
      <w:tr w:rsidR="00934CD1" w:rsidRPr="00E77416" w:rsidTr="00744B66">
        <w:trPr>
          <w:gridAfter w:val="1"/>
          <w:wAfter w:w="19" w:type="dxa"/>
          <w:trHeight w:val="256"/>
        </w:trPr>
        <w:tc>
          <w:tcPr>
            <w:cnfStyle w:val="001000000000" w:firstRow="0" w:lastRow="0" w:firstColumn="1" w:lastColumn="0" w:oddVBand="0" w:evenVBand="0" w:oddHBand="0" w:evenHBand="0" w:firstRowFirstColumn="0" w:firstRowLastColumn="0" w:lastRowFirstColumn="0" w:lastRowLastColumn="0"/>
            <w:tcW w:w="10480" w:type="dxa"/>
            <w:gridSpan w:val="7"/>
            <w:vAlign w:val="center"/>
          </w:tcPr>
          <w:p w:rsidR="00934CD1" w:rsidRPr="00744B66" w:rsidRDefault="00934CD1" w:rsidP="00744B66">
            <w:pPr>
              <w:spacing w:line="276" w:lineRule="auto"/>
              <w:rPr>
                <w:bCs w:val="0"/>
                <w:noProof/>
                <w:sz w:val="22"/>
                <w:szCs w:val="22"/>
              </w:rPr>
            </w:pPr>
            <w:r w:rsidRPr="00744B66">
              <w:rPr>
                <w:noProof/>
                <w:sz w:val="22"/>
                <w:szCs w:val="22"/>
              </w:rPr>
              <w:t>Depression?</w:t>
            </w: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67"/>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338"/>
              <w:rPr>
                <w:b w:val="0"/>
                <w:bCs w:val="0"/>
                <w:noProof/>
                <w:sz w:val="22"/>
                <w:szCs w:val="22"/>
              </w:rPr>
            </w:pPr>
            <w:r w:rsidRPr="00172B48">
              <w:rPr>
                <w:b w:val="0"/>
                <w:bCs w:val="0"/>
                <w:sz w:val="22"/>
                <w:szCs w:val="22"/>
              </w:rPr>
              <w:t xml:space="preserve">Early pregnancy </w:t>
            </w:r>
            <w:r w:rsidR="00DB3EC4" w:rsidRPr="00172B48">
              <w:rPr>
                <w:b w:val="0"/>
                <w:bCs w:val="0"/>
                <w:sz w:val="22"/>
                <w:szCs w:val="22"/>
              </w:rPr>
              <w:br/>
            </w:r>
            <w:r w:rsidRPr="00172B48">
              <w:rPr>
                <w:b w:val="0"/>
                <w:bCs w:val="0"/>
                <w:i/>
                <w:iCs/>
                <w:sz w:val="22"/>
                <w:szCs w:val="22"/>
              </w:rPr>
              <w:t>(0-20 wks. GA)</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gridAfter w:val="1"/>
          <w:wAfter w:w="19" w:type="dxa"/>
          <w:trHeight w:val="524"/>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338"/>
              <w:rPr>
                <w:b w:val="0"/>
                <w:bCs w:val="0"/>
                <w:noProof/>
                <w:sz w:val="22"/>
                <w:szCs w:val="22"/>
              </w:rPr>
            </w:pPr>
            <w:r w:rsidRPr="00172B48">
              <w:rPr>
                <w:b w:val="0"/>
                <w:bCs w:val="0"/>
                <w:sz w:val="22"/>
                <w:szCs w:val="22"/>
              </w:rPr>
              <w:t xml:space="preserve">Late pregnancy </w:t>
            </w:r>
            <w:r w:rsidR="00DB3EC4" w:rsidRPr="00172B48">
              <w:rPr>
                <w:b w:val="0"/>
                <w:bCs w:val="0"/>
                <w:sz w:val="22"/>
                <w:szCs w:val="22"/>
              </w:rPr>
              <w:br/>
            </w:r>
            <w:r w:rsidRPr="00172B48">
              <w:rPr>
                <w:b w:val="0"/>
                <w:bCs w:val="0"/>
                <w:i/>
                <w:iCs/>
                <w:sz w:val="22"/>
                <w:szCs w:val="22"/>
              </w:rPr>
              <w:t>(21 wks. or more GA)</w:t>
            </w: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56"/>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338"/>
              <w:rPr>
                <w:b w:val="0"/>
                <w:bCs w:val="0"/>
                <w:noProof/>
                <w:sz w:val="22"/>
                <w:szCs w:val="22"/>
              </w:rPr>
            </w:pPr>
            <w:r w:rsidRPr="00172B48">
              <w:rPr>
                <w:b w:val="0"/>
                <w:bCs w:val="0"/>
                <w:sz w:val="22"/>
                <w:szCs w:val="22"/>
              </w:rPr>
              <w:t>Hospitalization for delivery</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gridAfter w:val="1"/>
          <w:wAfter w:w="19" w:type="dxa"/>
          <w:trHeight w:val="267"/>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338"/>
              <w:rPr>
                <w:b w:val="0"/>
                <w:bCs w:val="0"/>
                <w:noProof/>
                <w:sz w:val="22"/>
                <w:szCs w:val="22"/>
              </w:rPr>
            </w:pPr>
            <w:r w:rsidRPr="00172B48">
              <w:rPr>
                <w:b w:val="0"/>
                <w:bCs w:val="0"/>
                <w:sz w:val="22"/>
                <w:szCs w:val="22"/>
              </w:rPr>
              <w:t xml:space="preserve">Early postpartum </w:t>
            </w:r>
            <w:r w:rsidR="00DB3EC4" w:rsidRPr="00172B48">
              <w:rPr>
                <w:b w:val="0"/>
                <w:bCs w:val="0"/>
                <w:sz w:val="22"/>
                <w:szCs w:val="22"/>
              </w:rPr>
              <w:br/>
            </w:r>
            <w:r w:rsidRPr="00172B48">
              <w:rPr>
                <w:b w:val="0"/>
                <w:bCs w:val="0"/>
                <w:i/>
                <w:iCs/>
                <w:sz w:val="22"/>
                <w:szCs w:val="22"/>
              </w:rPr>
              <w:t>(0-3 months PP)</w:t>
            </w: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56"/>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338"/>
              <w:rPr>
                <w:b w:val="0"/>
                <w:bCs w:val="0"/>
                <w:noProof/>
                <w:sz w:val="22"/>
                <w:szCs w:val="22"/>
              </w:rPr>
            </w:pPr>
            <w:r w:rsidRPr="00172B48">
              <w:rPr>
                <w:b w:val="0"/>
                <w:bCs w:val="0"/>
                <w:sz w:val="22"/>
                <w:szCs w:val="22"/>
              </w:rPr>
              <w:t xml:space="preserve">Late postpartum </w:t>
            </w:r>
            <w:r w:rsidR="00DB3EC4" w:rsidRPr="00172B48">
              <w:rPr>
                <w:b w:val="0"/>
                <w:bCs w:val="0"/>
                <w:sz w:val="22"/>
                <w:szCs w:val="22"/>
              </w:rPr>
              <w:br/>
            </w:r>
            <w:r w:rsidRPr="00172B48">
              <w:rPr>
                <w:b w:val="0"/>
                <w:bCs w:val="0"/>
                <w:i/>
                <w:iCs/>
                <w:sz w:val="22"/>
                <w:szCs w:val="22"/>
              </w:rPr>
              <w:t>(4-12 months PP)</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gridAfter w:val="1"/>
          <w:wAfter w:w="19" w:type="dxa"/>
          <w:trHeight w:val="267"/>
        </w:trPr>
        <w:tc>
          <w:tcPr>
            <w:cnfStyle w:val="001000000000" w:firstRow="0" w:lastRow="0" w:firstColumn="1" w:lastColumn="0" w:oddVBand="0" w:evenVBand="0" w:oddHBand="0" w:evenHBand="0" w:firstRowFirstColumn="0" w:firstRowLastColumn="0" w:lastRowFirstColumn="0" w:lastRowLastColumn="0"/>
            <w:tcW w:w="10480" w:type="dxa"/>
            <w:gridSpan w:val="7"/>
            <w:vAlign w:val="center"/>
          </w:tcPr>
          <w:p w:rsidR="00934CD1" w:rsidRPr="00744B66" w:rsidRDefault="00934CD1" w:rsidP="00744B66">
            <w:pPr>
              <w:spacing w:line="276" w:lineRule="auto"/>
              <w:rPr>
                <w:bCs w:val="0"/>
                <w:noProof/>
                <w:sz w:val="22"/>
                <w:szCs w:val="22"/>
              </w:rPr>
            </w:pPr>
            <w:r w:rsidRPr="00744B66">
              <w:rPr>
                <w:sz w:val="22"/>
                <w:szCs w:val="22"/>
              </w:rPr>
              <w:t>Anxiety?</w:t>
            </w: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56"/>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tabs>
                <w:tab w:val="left" w:pos="1164"/>
              </w:tabs>
              <w:spacing w:line="276" w:lineRule="auto"/>
              <w:ind w:left="608" w:hanging="248"/>
              <w:rPr>
                <w:b w:val="0"/>
                <w:bCs w:val="0"/>
                <w:noProof/>
                <w:sz w:val="22"/>
                <w:szCs w:val="22"/>
              </w:rPr>
            </w:pPr>
            <w:r w:rsidRPr="00172B48">
              <w:rPr>
                <w:b w:val="0"/>
                <w:bCs w:val="0"/>
                <w:sz w:val="22"/>
                <w:szCs w:val="22"/>
              </w:rPr>
              <w:t xml:space="preserve">Early pregnancy </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gridAfter w:val="1"/>
          <w:wAfter w:w="19" w:type="dxa"/>
          <w:trHeight w:val="267"/>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608" w:hanging="248"/>
              <w:rPr>
                <w:b w:val="0"/>
                <w:bCs w:val="0"/>
                <w:noProof/>
                <w:sz w:val="22"/>
                <w:szCs w:val="22"/>
              </w:rPr>
            </w:pPr>
            <w:r w:rsidRPr="00172B48">
              <w:rPr>
                <w:b w:val="0"/>
                <w:bCs w:val="0"/>
                <w:sz w:val="22"/>
                <w:szCs w:val="22"/>
              </w:rPr>
              <w:t>Late pregnancy</w:t>
            </w: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56"/>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608" w:hanging="248"/>
              <w:rPr>
                <w:b w:val="0"/>
                <w:bCs w:val="0"/>
                <w:noProof/>
                <w:sz w:val="22"/>
                <w:szCs w:val="22"/>
              </w:rPr>
            </w:pPr>
            <w:r w:rsidRPr="00172B48">
              <w:rPr>
                <w:b w:val="0"/>
                <w:bCs w:val="0"/>
                <w:sz w:val="22"/>
                <w:szCs w:val="22"/>
              </w:rPr>
              <w:t>Hospitalization for delivery</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gridAfter w:val="1"/>
          <w:wAfter w:w="19" w:type="dxa"/>
          <w:trHeight w:val="256"/>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608" w:hanging="248"/>
              <w:rPr>
                <w:b w:val="0"/>
                <w:bCs w:val="0"/>
                <w:noProof/>
                <w:sz w:val="22"/>
                <w:szCs w:val="22"/>
              </w:rPr>
            </w:pPr>
            <w:r w:rsidRPr="00172B48">
              <w:rPr>
                <w:b w:val="0"/>
                <w:bCs w:val="0"/>
                <w:sz w:val="22"/>
                <w:szCs w:val="22"/>
              </w:rPr>
              <w:t>Early postpartum</w:t>
            </w: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67"/>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608" w:hanging="248"/>
              <w:rPr>
                <w:b w:val="0"/>
                <w:bCs w:val="0"/>
                <w:noProof/>
                <w:sz w:val="22"/>
                <w:szCs w:val="22"/>
              </w:rPr>
            </w:pPr>
            <w:r w:rsidRPr="00172B48">
              <w:rPr>
                <w:b w:val="0"/>
                <w:bCs w:val="0"/>
                <w:sz w:val="22"/>
                <w:szCs w:val="22"/>
              </w:rPr>
              <w:t>Late postpartum</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gridAfter w:val="1"/>
          <w:wAfter w:w="19" w:type="dxa"/>
          <w:trHeight w:val="256"/>
        </w:trPr>
        <w:tc>
          <w:tcPr>
            <w:cnfStyle w:val="001000000000" w:firstRow="0" w:lastRow="0" w:firstColumn="1" w:lastColumn="0" w:oddVBand="0" w:evenVBand="0" w:oddHBand="0" w:evenHBand="0" w:firstRowFirstColumn="0" w:firstRowLastColumn="0" w:lastRowFirstColumn="0" w:lastRowLastColumn="0"/>
            <w:tcW w:w="10480" w:type="dxa"/>
            <w:gridSpan w:val="7"/>
            <w:vAlign w:val="center"/>
          </w:tcPr>
          <w:p w:rsidR="00934CD1" w:rsidRPr="00744B66" w:rsidRDefault="00934CD1" w:rsidP="00744B66">
            <w:pPr>
              <w:spacing w:line="276" w:lineRule="auto"/>
              <w:rPr>
                <w:bCs w:val="0"/>
                <w:noProof/>
                <w:sz w:val="22"/>
                <w:szCs w:val="22"/>
              </w:rPr>
            </w:pPr>
            <w:r w:rsidRPr="00744B66">
              <w:rPr>
                <w:sz w:val="22"/>
                <w:szCs w:val="22"/>
              </w:rPr>
              <w:t>Bipolar disorder?</w:t>
            </w: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67"/>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428"/>
              <w:rPr>
                <w:b w:val="0"/>
                <w:bCs w:val="0"/>
                <w:sz w:val="22"/>
                <w:szCs w:val="22"/>
              </w:rPr>
            </w:pPr>
            <w:r w:rsidRPr="00172B48">
              <w:rPr>
                <w:b w:val="0"/>
                <w:bCs w:val="0"/>
                <w:sz w:val="22"/>
                <w:szCs w:val="22"/>
              </w:rPr>
              <w:t>Early pregnancy</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gridAfter w:val="1"/>
          <w:wAfter w:w="19" w:type="dxa"/>
          <w:trHeight w:val="256"/>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428"/>
              <w:rPr>
                <w:b w:val="0"/>
                <w:bCs w:val="0"/>
                <w:sz w:val="22"/>
                <w:szCs w:val="22"/>
              </w:rPr>
            </w:pPr>
            <w:r w:rsidRPr="00172B48">
              <w:rPr>
                <w:b w:val="0"/>
                <w:bCs w:val="0"/>
                <w:sz w:val="22"/>
                <w:szCs w:val="22"/>
              </w:rPr>
              <w:t>Late pregnancy</w:t>
            </w: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67"/>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428"/>
              <w:rPr>
                <w:b w:val="0"/>
                <w:bCs w:val="0"/>
                <w:sz w:val="22"/>
                <w:szCs w:val="22"/>
              </w:rPr>
            </w:pPr>
            <w:r w:rsidRPr="00172B48">
              <w:rPr>
                <w:b w:val="0"/>
                <w:bCs w:val="0"/>
                <w:sz w:val="22"/>
                <w:szCs w:val="22"/>
              </w:rPr>
              <w:t>Hospitalization for delivery</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gridAfter w:val="1"/>
          <w:wAfter w:w="19" w:type="dxa"/>
          <w:trHeight w:val="256"/>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428"/>
              <w:rPr>
                <w:b w:val="0"/>
                <w:bCs w:val="0"/>
                <w:sz w:val="22"/>
                <w:szCs w:val="22"/>
              </w:rPr>
            </w:pPr>
            <w:r w:rsidRPr="00172B48">
              <w:rPr>
                <w:b w:val="0"/>
                <w:bCs w:val="0"/>
                <w:sz w:val="22"/>
                <w:szCs w:val="22"/>
              </w:rPr>
              <w:t>Early postpartum</w:t>
            </w: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67"/>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428"/>
              <w:rPr>
                <w:b w:val="0"/>
                <w:bCs w:val="0"/>
                <w:sz w:val="22"/>
                <w:szCs w:val="22"/>
              </w:rPr>
            </w:pPr>
            <w:r w:rsidRPr="00172B48">
              <w:rPr>
                <w:b w:val="0"/>
                <w:bCs w:val="0"/>
                <w:sz w:val="22"/>
                <w:szCs w:val="22"/>
              </w:rPr>
              <w:t>Late postpartum</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gridAfter w:val="1"/>
          <w:wAfter w:w="19" w:type="dxa"/>
          <w:trHeight w:val="256"/>
        </w:trPr>
        <w:tc>
          <w:tcPr>
            <w:cnfStyle w:val="001000000000" w:firstRow="0" w:lastRow="0" w:firstColumn="1" w:lastColumn="0" w:oddVBand="0" w:evenVBand="0" w:oddHBand="0" w:evenHBand="0" w:firstRowFirstColumn="0" w:firstRowLastColumn="0" w:lastRowFirstColumn="0" w:lastRowLastColumn="0"/>
            <w:tcW w:w="10480" w:type="dxa"/>
            <w:gridSpan w:val="7"/>
            <w:vAlign w:val="center"/>
          </w:tcPr>
          <w:p w:rsidR="00934CD1" w:rsidRPr="00744B66" w:rsidRDefault="00934CD1" w:rsidP="00744B66">
            <w:pPr>
              <w:spacing w:line="276" w:lineRule="auto"/>
              <w:rPr>
                <w:bCs w:val="0"/>
                <w:noProof/>
                <w:sz w:val="22"/>
                <w:szCs w:val="22"/>
              </w:rPr>
            </w:pPr>
            <w:r w:rsidRPr="00744B66">
              <w:rPr>
                <w:sz w:val="22"/>
                <w:szCs w:val="22"/>
              </w:rPr>
              <w:t>Substance use disorders?</w:t>
            </w: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67"/>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428"/>
              <w:rPr>
                <w:b w:val="0"/>
                <w:bCs w:val="0"/>
                <w:sz w:val="22"/>
                <w:szCs w:val="22"/>
              </w:rPr>
            </w:pPr>
            <w:r w:rsidRPr="00172B48">
              <w:rPr>
                <w:b w:val="0"/>
                <w:bCs w:val="0"/>
                <w:sz w:val="22"/>
                <w:szCs w:val="22"/>
              </w:rPr>
              <w:t>Early pregnancy</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gridAfter w:val="1"/>
          <w:wAfter w:w="19" w:type="dxa"/>
          <w:trHeight w:val="256"/>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428"/>
              <w:rPr>
                <w:b w:val="0"/>
                <w:bCs w:val="0"/>
                <w:sz w:val="22"/>
                <w:szCs w:val="22"/>
              </w:rPr>
            </w:pPr>
            <w:r w:rsidRPr="00172B48">
              <w:rPr>
                <w:b w:val="0"/>
                <w:bCs w:val="0"/>
                <w:sz w:val="22"/>
                <w:szCs w:val="22"/>
              </w:rPr>
              <w:t>Late pregnancy</w:t>
            </w: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67"/>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428"/>
              <w:rPr>
                <w:b w:val="0"/>
                <w:bCs w:val="0"/>
                <w:sz w:val="22"/>
                <w:szCs w:val="22"/>
              </w:rPr>
            </w:pPr>
            <w:r w:rsidRPr="00172B48">
              <w:rPr>
                <w:b w:val="0"/>
                <w:bCs w:val="0"/>
                <w:sz w:val="22"/>
                <w:szCs w:val="22"/>
              </w:rPr>
              <w:t>Hospitalization for delivery</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gridAfter w:val="1"/>
          <w:wAfter w:w="19" w:type="dxa"/>
          <w:trHeight w:val="256"/>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428"/>
              <w:rPr>
                <w:b w:val="0"/>
                <w:bCs w:val="0"/>
                <w:sz w:val="22"/>
                <w:szCs w:val="22"/>
              </w:rPr>
            </w:pPr>
            <w:r w:rsidRPr="00172B48">
              <w:rPr>
                <w:b w:val="0"/>
                <w:bCs w:val="0"/>
                <w:sz w:val="22"/>
                <w:szCs w:val="22"/>
              </w:rPr>
              <w:t>Early postpartum</w:t>
            </w: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67"/>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428"/>
              <w:rPr>
                <w:b w:val="0"/>
                <w:bCs w:val="0"/>
                <w:sz w:val="22"/>
                <w:szCs w:val="22"/>
              </w:rPr>
            </w:pPr>
            <w:r w:rsidRPr="00172B48">
              <w:rPr>
                <w:b w:val="0"/>
                <w:bCs w:val="0"/>
                <w:sz w:val="22"/>
                <w:szCs w:val="22"/>
              </w:rPr>
              <w:t>Late postpartum</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gridAfter w:val="1"/>
          <w:wAfter w:w="19" w:type="dxa"/>
          <w:trHeight w:val="256"/>
        </w:trPr>
        <w:tc>
          <w:tcPr>
            <w:cnfStyle w:val="001000000000" w:firstRow="0" w:lastRow="0" w:firstColumn="1" w:lastColumn="0" w:oddVBand="0" w:evenVBand="0" w:oddHBand="0" w:evenHBand="0" w:firstRowFirstColumn="0" w:firstRowLastColumn="0" w:lastRowFirstColumn="0" w:lastRowLastColumn="0"/>
            <w:tcW w:w="10480" w:type="dxa"/>
            <w:gridSpan w:val="7"/>
            <w:vAlign w:val="center"/>
          </w:tcPr>
          <w:p w:rsidR="00934CD1" w:rsidRPr="00744B66" w:rsidRDefault="00934CD1" w:rsidP="00744B66">
            <w:pPr>
              <w:spacing w:line="276" w:lineRule="auto"/>
              <w:rPr>
                <w:bCs w:val="0"/>
                <w:noProof/>
                <w:sz w:val="22"/>
                <w:szCs w:val="22"/>
              </w:rPr>
            </w:pPr>
            <w:r w:rsidRPr="00744B66">
              <w:rPr>
                <w:sz w:val="22"/>
                <w:szCs w:val="22"/>
              </w:rPr>
              <w:lastRenderedPageBreak/>
              <w:t>Trauma/PTSD?</w:t>
            </w: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67"/>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338"/>
              <w:rPr>
                <w:b w:val="0"/>
                <w:bCs w:val="0"/>
                <w:sz w:val="22"/>
                <w:szCs w:val="22"/>
              </w:rPr>
            </w:pPr>
            <w:r w:rsidRPr="00172B48">
              <w:rPr>
                <w:b w:val="0"/>
                <w:bCs w:val="0"/>
                <w:sz w:val="22"/>
                <w:szCs w:val="22"/>
              </w:rPr>
              <w:t>Early pregnancy</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gridAfter w:val="1"/>
          <w:wAfter w:w="19" w:type="dxa"/>
          <w:trHeight w:val="256"/>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338"/>
              <w:rPr>
                <w:b w:val="0"/>
                <w:bCs w:val="0"/>
                <w:sz w:val="22"/>
                <w:szCs w:val="22"/>
              </w:rPr>
            </w:pPr>
            <w:r w:rsidRPr="00172B48">
              <w:rPr>
                <w:b w:val="0"/>
                <w:bCs w:val="0"/>
                <w:sz w:val="22"/>
                <w:szCs w:val="22"/>
              </w:rPr>
              <w:t>Late pregnancy</w:t>
            </w: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56"/>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338"/>
              <w:rPr>
                <w:b w:val="0"/>
                <w:bCs w:val="0"/>
                <w:sz w:val="22"/>
                <w:szCs w:val="22"/>
              </w:rPr>
            </w:pPr>
            <w:r w:rsidRPr="00172B48">
              <w:rPr>
                <w:b w:val="0"/>
                <w:bCs w:val="0"/>
                <w:sz w:val="22"/>
                <w:szCs w:val="22"/>
              </w:rPr>
              <w:t>Hospitalization for delivery</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gridAfter w:val="1"/>
          <w:wAfter w:w="19" w:type="dxa"/>
          <w:trHeight w:val="267"/>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338"/>
              <w:rPr>
                <w:b w:val="0"/>
                <w:bCs w:val="0"/>
                <w:sz w:val="22"/>
                <w:szCs w:val="22"/>
              </w:rPr>
            </w:pPr>
            <w:r w:rsidRPr="00172B48">
              <w:rPr>
                <w:b w:val="0"/>
                <w:bCs w:val="0"/>
                <w:sz w:val="22"/>
                <w:szCs w:val="22"/>
              </w:rPr>
              <w:t>Early postpartum</w:t>
            </w: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gridAfter w:val="1"/>
          <w:cnfStyle w:val="000000100000" w:firstRow="0" w:lastRow="0" w:firstColumn="0" w:lastColumn="0" w:oddVBand="0" w:evenVBand="0" w:oddHBand="1" w:evenHBand="0" w:firstRowFirstColumn="0" w:firstRowLastColumn="0" w:lastRowFirstColumn="0" w:lastRowLastColumn="0"/>
          <w:wAfter w:w="19" w:type="dxa"/>
          <w:trHeight w:val="256"/>
        </w:trPr>
        <w:tc>
          <w:tcPr>
            <w:cnfStyle w:val="001000000000" w:firstRow="0" w:lastRow="0" w:firstColumn="1" w:lastColumn="0" w:oddVBand="0" w:evenVBand="0" w:oddHBand="0" w:evenHBand="0" w:firstRowFirstColumn="0" w:firstRowLastColumn="0" w:lastRowFirstColumn="0" w:lastRowLastColumn="0"/>
            <w:tcW w:w="3432" w:type="dxa"/>
            <w:vAlign w:val="center"/>
          </w:tcPr>
          <w:p w:rsidR="00934CD1" w:rsidRPr="00172B48" w:rsidRDefault="00934CD1" w:rsidP="00744B66">
            <w:pPr>
              <w:spacing w:line="276" w:lineRule="auto"/>
              <w:ind w:left="338"/>
              <w:rPr>
                <w:b w:val="0"/>
                <w:bCs w:val="0"/>
                <w:sz w:val="22"/>
                <w:szCs w:val="22"/>
              </w:rPr>
            </w:pPr>
            <w:r w:rsidRPr="00172B48">
              <w:rPr>
                <w:b w:val="0"/>
                <w:bCs w:val="0"/>
                <w:sz w:val="22"/>
                <w:szCs w:val="22"/>
              </w:rPr>
              <w:t>Late postpartum</w:t>
            </w: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4"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175"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bl>
    <w:p w:rsidR="00934CD1" w:rsidRDefault="00934CD1" w:rsidP="00934CD1">
      <w:pPr>
        <w:rPr>
          <w:noProof/>
          <w:sz w:val="24"/>
          <w:szCs w:val="24"/>
        </w:rPr>
      </w:pPr>
    </w:p>
    <w:p w:rsidR="00DB3EC4" w:rsidRDefault="00DB3EC4" w:rsidP="00934CD1">
      <w:pPr>
        <w:rPr>
          <w:noProof/>
          <w:sz w:val="24"/>
          <w:szCs w:val="24"/>
        </w:rPr>
      </w:pPr>
    </w:p>
    <w:p w:rsidR="00DB3EC4" w:rsidRDefault="00DB3EC4" w:rsidP="00934CD1">
      <w:pPr>
        <w:rPr>
          <w:noProof/>
          <w:sz w:val="24"/>
          <w:szCs w:val="24"/>
        </w:rPr>
      </w:pPr>
    </w:p>
    <w:p w:rsidR="00DB3EC4" w:rsidRDefault="00DB3EC4" w:rsidP="00934CD1">
      <w:pPr>
        <w:rPr>
          <w:noProof/>
          <w:sz w:val="24"/>
          <w:szCs w:val="24"/>
        </w:rPr>
      </w:pPr>
    </w:p>
    <w:p w:rsidR="00DB3EC4" w:rsidRDefault="00DB3EC4" w:rsidP="00934CD1">
      <w:pPr>
        <w:rPr>
          <w:noProof/>
          <w:sz w:val="24"/>
          <w:szCs w:val="24"/>
        </w:rPr>
      </w:pPr>
    </w:p>
    <w:p w:rsidR="00DB3EC4" w:rsidRPr="00744B66" w:rsidRDefault="00DB3EC4" w:rsidP="00934CD1">
      <w:pPr>
        <w:rPr>
          <w:noProof/>
          <w:sz w:val="24"/>
          <w:szCs w:val="24"/>
        </w:rPr>
      </w:pPr>
    </w:p>
    <w:tbl>
      <w:tblPr>
        <w:tblStyle w:val="GridTable4-Accent1"/>
        <w:tblW w:w="10874" w:type="dxa"/>
        <w:tblInd w:w="-275" w:type="dxa"/>
        <w:tblLayout w:type="fixed"/>
        <w:tblLook w:val="04A0" w:firstRow="1" w:lastRow="0" w:firstColumn="1" w:lastColumn="0" w:noHBand="0" w:noVBand="1"/>
      </w:tblPr>
      <w:tblGrid>
        <w:gridCol w:w="3298"/>
        <w:gridCol w:w="1262"/>
        <w:gridCol w:w="1263"/>
        <w:gridCol w:w="1263"/>
        <w:gridCol w:w="1262"/>
        <w:gridCol w:w="1263"/>
        <w:gridCol w:w="1263"/>
      </w:tblGrid>
      <w:tr w:rsidR="00934CD1" w:rsidRPr="00E77416" w:rsidTr="00744B66">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0874" w:type="dxa"/>
            <w:gridSpan w:val="7"/>
            <w:vAlign w:val="center"/>
          </w:tcPr>
          <w:p w:rsidR="00934CD1" w:rsidRPr="00744B66" w:rsidRDefault="00934CD1" w:rsidP="00934CD1">
            <w:pPr>
              <w:rPr>
                <w:b w:val="0"/>
                <w:noProof/>
                <w:sz w:val="24"/>
                <w:szCs w:val="24"/>
              </w:rPr>
            </w:pPr>
            <w:r w:rsidRPr="00744B66">
              <w:rPr>
                <w:noProof/>
                <w:sz w:val="24"/>
                <w:szCs w:val="24"/>
              </w:rPr>
              <w:t xml:space="preserve">Please consider the following statements regarding your </w:t>
            </w:r>
            <w:r w:rsidRPr="00744B66">
              <w:rPr>
                <w:noProof/>
                <w:sz w:val="24"/>
                <w:szCs w:val="24"/>
                <w:u w:val="single"/>
              </w:rPr>
              <w:t>pregnant and postpartum patients</w:t>
            </w:r>
            <w:r w:rsidRPr="00744B66">
              <w:rPr>
                <w:noProof/>
                <w:sz w:val="24"/>
                <w:szCs w:val="24"/>
              </w:rPr>
              <w:t xml:space="preserve"> and indicate the most appropriate response:</w:t>
            </w:r>
          </w:p>
        </w:tc>
      </w:tr>
      <w:tr w:rsidR="00934CD1" w:rsidRPr="00E77416" w:rsidTr="00744B6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298" w:type="dxa"/>
          </w:tcPr>
          <w:p w:rsidR="00934CD1" w:rsidRPr="00744B66" w:rsidRDefault="00934CD1" w:rsidP="00934CD1">
            <w:pPr>
              <w:rPr>
                <w:noProof/>
                <w:sz w:val="24"/>
                <w:szCs w:val="24"/>
              </w:rPr>
            </w:pPr>
          </w:p>
        </w:tc>
        <w:tc>
          <w:tcPr>
            <w:tcW w:w="1262"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Never</w:t>
            </w:r>
          </w:p>
        </w:tc>
        <w:tc>
          <w:tcPr>
            <w:tcW w:w="1263"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Rarely</w:t>
            </w:r>
          </w:p>
        </w:tc>
        <w:tc>
          <w:tcPr>
            <w:tcW w:w="1263"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Sometimes</w:t>
            </w:r>
          </w:p>
        </w:tc>
        <w:tc>
          <w:tcPr>
            <w:tcW w:w="1262"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Often</w:t>
            </w:r>
          </w:p>
        </w:tc>
        <w:tc>
          <w:tcPr>
            <w:tcW w:w="1263"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Always</w:t>
            </w:r>
          </w:p>
        </w:tc>
        <w:tc>
          <w:tcPr>
            <w:tcW w:w="1263"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Not applicable</w:t>
            </w:r>
          </w:p>
        </w:tc>
      </w:tr>
      <w:tr w:rsidR="00934CD1" w:rsidRPr="00E77416" w:rsidTr="00744B66">
        <w:trPr>
          <w:trHeight w:val="753"/>
        </w:trPr>
        <w:tc>
          <w:tcPr>
            <w:cnfStyle w:val="001000000000" w:firstRow="0" w:lastRow="0" w:firstColumn="1" w:lastColumn="0" w:oddVBand="0" w:evenVBand="0" w:oddHBand="0" w:evenHBand="0" w:firstRowFirstColumn="0" w:firstRowLastColumn="0" w:lastRowFirstColumn="0" w:lastRowLastColumn="0"/>
            <w:tcW w:w="3298" w:type="dxa"/>
            <w:vAlign w:val="center"/>
          </w:tcPr>
          <w:p w:rsidR="00934CD1" w:rsidRPr="00172B48" w:rsidRDefault="00934CD1" w:rsidP="00744B66">
            <w:pPr>
              <w:spacing w:line="276" w:lineRule="auto"/>
              <w:rPr>
                <w:b w:val="0"/>
                <w:bCs w:val="0"/>
                <w:noProof/>
                <w:sz w:val="21"/>
                <w:szCs w:val="21"/>
              </w:rPr>
            </w:pPr>
            <w:r w:rsidRPr="00172B48">
              <w:rPr>
                <w:b w:val="0"/>
                <w:bCs w:val="0"/>
                <w:sz w:val="21"/>
                <w:szCs w:val="21"/>
              </w:rPr>
              <w:t>I am able to provide education around depression and anxiety to my patients.</w:t>
            </w:r>
          </w:p>
        </w:tc>
        <w:tc>
          <w:tcPr>
            <w:tcW w:w="1262"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2"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3298" w:type="dxa"/>
            <w:vAlign w:val="center"/>
          </w:tcPr>
          <w:p w:rsidR="00934CD1" w:rsidRPr="00172B48" w:rsidRDefault="00934CD1" w:rsidP="00744B66">
            <w:pPr>
              <w:spacing w:line="276" w:lineRule="auto"/>
              <w:rPr>
                <w:b w:val="0"/>
                <w:bCs w:val="0"/>
                <w:noProof/>
                <w:sz w:val="21"/>
                <w:szCs w:val="21"/>
              </w:rPr>
            </w:pPr>
            <w:r w:rsidRPr="00172B48">
              <w:rPr>
                <w:b w:val="0"/>
                <w:bCs w:val="0"/>
                <w:sz w:val="21"/>
                <w:szCs w:val="21"/>
              </w:rPr>
              <w:t>I discuss depression and anxiety and their treatment options with my patients.</w:t>
            </w:r>
          </w:p>
        </w:tc>
        <w:tc>
          <w:tcPr>
            <w:tcW w:w="1262"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2"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trHeight w:val="753"/>
        </w:trPr>
        <w:tc>
          <w:tcPr>
            <w:cnfStyle w:val="001000000000" w:firstRow="0" w:lastRow="0" w:firstColumn="1" w:lastColumn="0" w:oddVBand="0" w:evenVBand="0" w:oddHBand="0" w:evenHBand="0" w:firstRowFirstColumn="0" w:firstRowLastColumn="0" w:lastRowFirstColumn="0" w:lastRowLastColumn="0"/>
            <w:tcW w:w="3298" w:type="dxa"/>
            <w:vAlign w:val="center"/>
          </w:tcPr>
          <w:p w:rsidR="00934CD1" w:rsidRPr="00172B48" w:rsidRDefault="00934CD1" w:rsidP="00744B66">
            <w:pPr>
              <w:spacing w:line="276" w:lineRule="auto"/>
              <w:rPr>
                <w:b w:val="0"/>
                <w:bCs w:val="0"/>
                <w:noProof/>
                <w:sz w:val="21"/>
                <w:szCs w:val="21"/>
              </w:rPr>
            </w:pPr>
            <w:r w:rsidRPr="00172B48">
              <w:rPr>
                <w:b w:val="0"/>
                <w:bCs w:val="0"/>
                <w:sz w:val="21"/>
                <w:szCs w:val="21"/>
              </w:rPr>
              <w:t>I discuss the risks and benefits of antidepressant use during pregnancy and postpartum.</w:t>
            </w:r>
          </w:p>
        </w:tc>
        <w:tc>
          <w:tcPr>
            <w:tcW w:w="1262"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2"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3298" w:type="dxa"/>
            <w:vAlign w:val="center"/>
          </w:tcPr>
          <w:p w:rsidR="00934CD1" w:rsidRPr="00172B48" w:rsidRDefault="00934CD1" w:rsidP="00744B66">
            <w:pPr>
              <w:spacing w:line="276" w:lineRule="auto"/>
              <w:rPr>
                <w:b w:val="0"/>
                <w:bCs w:val="0"/>
                <w:noProof/>
                <w:sz w:val="21"/>
                <w:szCs w:val="21"/>
              </w:rPr>
            </w:pPr>
            <w:r w:rsidRPr="00172B48">
              <w:rPr>
                <w:b w:val="0"/>
                <w:bCs w:val="0"/>
                <w:sz w:val="21"/>
                <w:szCs w:val="21"/>
              </w:rPr>
              <w:t>I discuss the risks and benefits of other psychiatric medications during pregnancy and postpartum.</w:t>
            </w:r>
          </w:p>
        </w:tc>
        <w:tc>
          <w:tcPr>
            <w:tcW w:w="1262"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2"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trHeight w:val="505"/>
        </w:trPr>
        <w:tc>
          <w:tcPr>
            <w:cnfStyle w:val="001000000000" w:firstRow="0" w:lastRow="0" w:firstColumn="1" w:lastColumn="0" w:oddVBand="0" w:evenVBand="0" w:oddHBand="0" w:evenHBand="0" w:firstRowFirstColumn="0" w:firstRowLastColumn="0" w:lastRowFirstColumn="0" w:lastRowLastColumn="0"/>
            <w:tcW w:w="3298" w:type="dxa"/>
            <w:vAlign w:val="center"/>
          </w:tcPr>
          <w:p w:rsidR="00934CD1" w:rsidRPr="00172B48" w:rsidRDefault="00934CD1" w:rsidP="00744B66">
            <w:pPr>
              <w:spacing w:line="276" w:lineRule="auto"/>
              <w:rPr>
                <w:b w:val="0"/>
                <w:bCs w:val="0"/>
                <w:noProof/>
                <w:sz w:val="21"/>
                <w:szCs w:val="21"/>
              </w:rPr>
            </w:pPr>
            <w:r w:rsidRPr="00172B48">
              <w:rPr>
                <w:b w:val="0"/>
                <w:bCs w:val="0"/>
                <w:sz w:val="21"/>
                <w:szCs w:val="21"/>
              </w:rPr>
              <w:t>I am able to treat my patients with antidepressant medications.</w:t>
            </w:r>
          </w:p>
        </w:tc>
        <w:tc>
          <w:tcPr>
            <w:tcW w:w="1262"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2"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298" w:type="dxa"/>
            <w:vAlign w:val="center"/>
          </w:tcPr>
          <w:p w:rsidR="00934CD1" w:rsidRPr="00172B48" w:rsidRDefault="00934CD1" w:rsidP="00744B66">
            <w:pPr>
              <w:spacing w:line="276" w:lineRule="auto"/>
              <w:rPr>
                <w:b w:val="0"/>
                <w:bCs w:val="0"/>
                <w:noProof/>
                <w:sz w:val="21"/>
                <w:szCs w:val="21"/>
              </w:rPr>
            </w:pPr>
            <w:r w:rsidRPr="00172B48">
              <w:rPr>
                <w:b w:val="0"/>
                <w:bCs w:val="0"/>
                <w:sz w:val="21"/>
                <w:szCs w:val="21"/>
              </w:rPr>
              <w:t>I am able to treat my patients with other psychiatric medications.</w:t>
            </w:r>
          </w:p>
        </w:tc>
        <w:tc>
          <w:tcPr>
            <w:tcW w:w="1262"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2"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trHeight w:val="1011"/>
        </w:trPr>
        <w:tc>
          <w:tcPr>
            <w:cnfStyle w:val="001000000000" w:firstRow="0" w:lastRow="0" w:firstColumn="1" w:lastColumn="0" w:oddVBand="0" w:evenVBand="0" w:oddHBand="0" w:evenHBand="0" w:firstRowFirstColumn="0" w:firstRowLastColumn="0" w:lastRowFirstColumn="0" w:lastRowLastColumn="0"/>
            <w:tcW w:w="3298" w:type="dxa"/>
            <w:vAlign w:val="center"/>
          </w:tcPr>
          <w:p w:rsidR="00934CD1" w:rsidRPr="00172B48" w:rsidRDefault="00934CD1" w:rsidP="00744B66">
            <w:pPr>
              <w:spacing w:line="276" w:lineRule="auto"/>
              <w:rPr>
                <w:b w:val="0"/>
                <w:bCs w:val="0"/>
                <w:noProof/>
                <w:sz w:val="21"/>
                <w:szCs w:val="21"/>
              </w:rPr>
            </w:pPr>
            <w:r w:rsidRPr="00172B48">
              <w:rPr>
                <w:b w:val="0"/>
                <w:bCs w:val="0"/>
                <w:sz w:val="21"/>
                <w:szCs w:val="21"/>
              </w:rPr>
              <w:t>I am confident determining when to refer for therapy vs. when to start medications for depression or anxiety in my patients.</w:t>
            </w:r>
          </w:p>
        </w:tc>
        <w:tc>
          <w:tcPr>
            <w:tcW w:w="1262"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2"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cnfStyle w:val="000000100000" w:firstRow="0" w:lastRow="0" w:firstColumn="0" w:lastColumn="0" w:oddVBand="0" w:evenVBand="0" w:oddHBand="1" w:evenHBand="0"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3298" w:type="dxa"/>
            <w:vAlign w:val="center"/>
          </w:tcPr>
          <w:p w:rsidR="00934CD1" w:rsidRPr="00172B48" w:rsidRDefault="00934CD1" w:rsidP="00744B66">
            <w:pPr>
              <w:tabs>
                <w:tab w:val="left" w:pos="1164"/>
              </w:tabs>
              <w:spacing w:line="276" w:lineRule="auto"/>
              <w:rPr>
                <w:b w:val="0"/>
                <w:bCs w:val="0"/>
                <w:noProof/>
                <w:sz w:val="21"/>
                <w:szCs w:val="21"/>
              </w:rPr>
            </w:pPr>
            <w:r w:rsidRPr="00172B48">
              <w:rPr>
                <w:b w:val="0"/>
                <w:bCs w:val="0"/>
                <w:sz w:val="21"/>
                <w:szCs w:val="21"/>
              </w:rPr>
              <w:t>I am able to adequately access non-medication treatments for my patients with depression and anxiety.</w:t>
            </w:r>
          </w:p>
        </w:tc>
        <w:tc>
          <w:tcPr>
            <w:tcW w:w="1262"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2"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trHeight w:val="764"/>
        </w:trPr>
        <w:tc>
          <w:tcPr>
            <w:cnfStyle w:val="001000000000" w:firstRow="0" w:lastRow="0" w:firstColumn="1" w:lastColumn="0" w:oddVBand="0" w:evenVBand="0" w:oddHBand="0" w:evenHBand="0" w:firstRowFirstColumn="0" w:firstRowLastColumn="0" w:lastRowFirstColumn="0" w:lastRowLastColumn="0"/>
            <w:tcW w:w="3298" w:type="dxa"/>
            <w:vAlign w:val="center"/>
          </w:tcPr>
          <w:p w:rsidR="00934CD1" w:rsidRPr="00172B48" w:rsidRDefault="00934CD1" w:rsidP="00744B66">
            <w:pPr>
              <w:spacing w:line="276" w:lineRule="auto"/>
              <w:rPr>
                <w:b w:val="0"/>
                <w:bCs w:val="0"/>
                <w:noProof/>
                <w:sz w:val="21"/>
                <w:szCs w:val="21"/>
              </w:rPr>
            </w:pPr>
            <w:r w:rsidRPr="00172B48">
              <w:rPr>
                <w:b w:val="0"/>
                <w:bCs w:val="0"/>
                <w:sz w:val="21"/>
                <w:szCs w:val="21"/>
              </w:rPr>
              <w:t>When I need a perinatal psychiatric consultation, I am able to receive one in a timely manner.</w:t>
            </w:r>
          </w:p>
        </w:tc>
        <w:tc>
          <w:tcPr>
            <w:tcW w:w="1262"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2"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744B6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3298" w:type="dxa"/>
            <w:vAlign w:val="center"/>
          </w:tcPr>
          <w:p w:rsidR="00934CD1" w:rsidRPr="00172B48" w:rsidRDefault="00934CD1" w:rsidP="00744B66">
            <w:pPr>
              <w:spacing w:line="276" w:lineRule="auto"/>
              <w:rPr>
                <w:b w:val="0"/>
                <w:bCs w:val="0"/>
                <w:noProof/>
                <w:sz w:val="21"/>
                <w:szCs w:val="21"/>
              </w:rPr>
            </w:pPr>
            <w:r w:rsidRPr="00172B48">
              <w:rPr>
                <w:b w:val="0"/>
                <w:bCs w:val="0"/>
                <w:sz w:val="21"/>
                <w:szCs w:val="21"/>
              </w:rPr>
              <w:t>I can facilitate referrals for my patients to depression/anxiety treatment.</w:t>
            </w:r>
          </w:p>
        </w:tc>
        <w:tc>
          <w:tcPr>
            <w:tcW w:w="1262"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2"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trHeight w:val="1011"/>
        </w:trPr>
        <w:tc>
          <w:tcPr>
            <w:cnfStyle w:val="001000000000" w:firstRow="0" w:lastRow="0" w:firstColumn="1" w:lastColumn="0" w:oddVBand="0" w:evenVBand="0" w:oddHBand="0" w:evenHBand="0" w:firstRowFirstColumn="0" w:firstRowLastColumn="0" w:lastRowFirstColumn="0" w:lastRowLastColumn="0"/>
            <w:tcW w:w="3298" w:type="dxa"/>
            <w:vAlign w:val="center"/>
          </w:tcPr>
          <w:p w:rsidR="00934CD1" w:rsidRPr="00172B48" w:rsidRDefault="00934CD1" w:rsidP="00744B66">
            <w:pPr>
              <w:spacing w:line="276" w:lineRule="auto"/>
              <w:rPr>
                <w:b w:val="0"/>
                <w:bCs w:val="0"/>
                <w:noProof/>
                <w:sz w:val="21"/>
                <w:szCs w:val="21"/>
              </w:rPr>
            </w:pPr>
            <w:r w:rsidRPr="00172B48">
              <w:rPr>
                <w:b w:val="0"/>
                <w:bCs w:val="0"/>
                <w:sz w:val="21"/>
                <w:szCs w:val="21"/>
              </w:rPr>
              <w:t>I am able to ensure that my patients with depression and anxiety receive treatment in a timely manner.</w:t>
            </w:r>
          </w:p>
        </w:tc>
        <w:tc>
          <w:tcPr>
            <w:tcW w:w="1262"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2"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r w:rsidR="00B61B05" w:rsidRPr="00E77416" w:rsidTr="00B61B05">
        <w:trPr>
          <w:cnfStyle w:val="000000100000" w:firstRow="0" w:lastRow="0" w:firstColumn="0" w:lastColumn="0" w:oddVBand="0" w:evenVBand="0" w:oddHBand="1" w:evenHBand="0"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3298" w:type="dxa"/>
            <w:vAlign w:val="center"/>
          </w:tcPr>
          <w:p w:rsidR="00934CD1" w:rsidRPr="00172B48" w:rsidRDefault="00934CD1" w:rsidP="00744B66">
            <w:pPr>
              <w:spacing w:line="276" w:lineRule="auto"/>
              <w:rPr>
                <w:b w:val="0"/>
                <w:bCs w:val="0"/>
                <w:noProof/>
                <w:sz w:val="21"/>
                <w:szCs w:val="21"/>
              </w:rPr>
            </w:pPr>
            <w:r w:rsidRPr="00172B48">
              <w:rPr>
                <w:b w:val="0"/>
                <w:bCs w:val="0"/>
                <w:sz w:val="21"/>
                <w:szCs w:val="21"/>
              </w:rPr>
              <w:lastRenderedPageBreak/>
              <w:t>I am confident monitoring depression/anxiety and adjusting medications for depression/anxiety in my patients.</w:t>
            </w:r>
          </w:p>
        </w:tc>
        <w:tc>
          <w:tcPr>
            <w:tcW w:w="1262"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2"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744B66">
        <w:trPr>
          <w:trHeight w:val="1011"/>
        </w:trPr>
        <w:tc>
          <w:tcPr>
            <w:cnfStyle w:val="001000000000" w:firstRow="0" w:lastRow="0" w:firstColumn="1" w:lastColumn="0" w:oddVBand="0" w:evenVBand="0" w:oddHBand="0" w:evenHBand="0" w:firstRowFirstColumn="0" w:firstRowLastColumn="0" w:lastRowFirstColumn="0" w:lastRowLastColumn="0"/>
            <w:tcW w:w="3298" w:type="dxa"/>
            <w:vAlign w:val="center"/>
          </w:tcPr>
          <w:p w:rsidR="00934CD1" w:rsidRPr="00172B48" w:rsidRDefault="00934CD1" w:rsidP="00744B66">
            <w:pPr>
              <w:spacing w:line="276" w:lineRule="auto"/>
              <w:rPr>
                <w:b w:val="0"/>
                <w:bCs w:val="0"/>
                <w:noProof/>
                <w:sz w:val="21"/>
                <w:szCs w:val="21"/>
              </w:rPr>
            </w:pPr>
            <w:r w:rsidRPr="00172B48">
              <w:rPr>
                <w:b w:val="0"/>
                <w:bCs w:val="0"/>
                <w:sz w:val="21"/>
                <w:szCs w:val="21"/>
              </w:rPr>
              <w:t>When my patient’s care is complete, I am able to transition her for ongoing depression or anxiety follow-up if needed.</w:t>
            </w:r>
          </w:p>
        </w:tc>
        <w:tc>
          <w:tcPr>
            <w:tcW w:w="1262"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2"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c>
          <w:tcPr>
            <w:tcW w:w="1263" w:type="dxa"/>
          </w:tcPr>
          <w:p w:rsidR="00934CD1" w:rsidRPr="00744B66" w:rsidRDefault="00934CD1" w:rsidP="00744B66">
            <w:pPr>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bl>
    <w:p w:rsidR="00934CD1" w:rsidRDefault="00934CD1" w:rsidP="00934CD1">
      <w:pPr>
        <w:rPr>
          <w:noProof/>
          <w:sz w:val="24"/>
          <w:szCs w:val="24"/>
        </w:rPr>
      </w:pPr>
    </w:p>
    <w:p w:rsidR="00DB3EC4" w:rsidRDefault="00DB3EC4" w:rsidP="00934CD1">
      <w:pPr>
        <w:rPr>
          <w:noProof/>
          <w:sz w:val="24"/>
          <w:szCs w:val="24"/>
        </w:rPr>
      </w:pPr>
    </w:p>
    <w:p w:rsidR="00934CD1" w:rsidRPr="00744B66" w:rsidRDefault="00934CD1" w:rsidP="00934CD1">
      <w:pPr>
        <w:rPr>
          <w:noProof/>
          <w:sz w:val="24"/>
          <w:szCs w:val="24"/>
        </w:rPr>
      </w:pPr>
    </w:p>
    <w:tbl>
      <w:tblPr>
        <w:tblStyle w:val="GridTable4-Accent1"/>
        <w:tblW w:w="10616" w:type="dxa"/>
        <w:tblInd w:w="-275" w:type="dxa"/>
        <w:tblLayout w:type="fixed"/>
        <w:tblLook w:val="04A0" w:firstRow="1" w:lastRow="0" w:firstColumn="1" w:lastColumn="0" w:noHBand="0" w:noVBand="1"/>
      </w:tblPr>
      <w:tblGrid>
        <w:gridCol w:w="3482"/>
        <w:gridCol w:w="1073"/>
        <w:gridCol w:w="1073"/>
        <w:gridCol w:w="1462"/>
        <w:gridCol w:w="1073"/>
        <w:gridCol w:w="1073"/>
        <w:gridCol w:w="1380"/>
      </w:tblGrid>
      <w:tr w:rsidR="00934CD1" w:rsidRPr="00E77416" w:rsidTr="00934CD1">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0616" w:type="dxa"/>
            <w:gridSpan w:val="7"/>
            <w:vAlign w:val="center"/>
          </w:tcPr>
          <w:p w:rsidR="00934CD1" w:rsidRPr="00744B66" w:rsidRDefault="00934CD1" w:rsidP="00934CD1">
            <w:pPr>
              <w:rPr>
                <w:b w:val="0"/>
                <w:noProof/>
                <w:sz w:val="24"/>
                <w:szCs w:val="24"/>
              </w:rPr>
            </w:pPr>
            <w:r w:rsidRPr="00744B66">
              <w:rPr>
                <w:noProof/>
                <w:sz w:val="24"/>
                <w:szCs w:val="24"/>
              </w:rPr>
              <w:t xml:space="preserve">Please consider the following statements regarding </w:t>
            </w:r>
            <w:r w:rsidRPr="00744B66">
              <w:rPr>
                <w:noProof/>
                <w:sz w:val="24"/>
                <w:szCs w:val="24"/>
                <w:u w:val="single"/>
              </w:rPr>
              <w:t>your pregnant and postpartum patients</w:t>
            </w:r>
            <w:r w:rsidRPr="00744B66">
              <w:rPr>
                <w:noProof/>
                <w:sz w:val="24"/>
                <w:szCs w:val="24"/>
              </w:rPr>
              <w:t xml:space="preserve"> and indicate the most appropriate response:</w:t>
            </w:r>
          </w:p>
        </w:tc>
      </w:tr>
      <w:tr w:rsidR="00934CD1" w:rsidRPr="00E77416" w:rsidTr="00934CD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482" w:type="dxa"/>
          </w:tcPr>
          <w:p w:rsidR="00934CD1" w:rsidRPr="00744B66" w:rsidRDefault="00934CD1" w:rsidP="00934CD1">
            <w:pPr>
              <w:rPr>
                <w:noProof/>
                <w:sz w:val="24"/>
                <w:szCs w:val="24"/>
              </w:rPr>
            </w:pPr>
          </w:p>
        </w:tc>
        <w:tc>
          <w:tcPr>
            <w:tcW w:w="1073"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Never</w:t>
            </w:r>
          </w:p>
        </w:tc>
        <w:tc>
          <w:tcPr>
            <w:tcW w:w="1073"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Rarely</w:t>
            </w:r>
          </w:p>
        </w:tc>
        <w:tc>
          <w:tcPr>
            <w:tcW w:w="1462"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Sometimes</w:t>
            </w:r>
          </w:p>
        </w:tc>
        <w:tc>
          <w:tcPr>
            <w:tcW w:w="1073"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Often</w:t>
            </w:r>
          </w:p>
        </w:tc>
        <w:tc>
          <w:tcPr>
            <w:tcW w:w="1073"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Always</w:t>
            </w:r>
          </w:p>
        </w:tc>
        <w:tc>
          <w:tcPr>
            <w:tcW w:w="1375"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Not applicable</w:t>
            </w:r>
          </w:p>
        </w:tc>
      </w:tr>
      <w:tr w:rsidR="00934CD1" w:rsidRPr="00E77416" w:rsidTr="00934CD1">
        <w:trPr>
          <w:trHeight w:val="772"/>
        </w:trPr>
        <w:tc>
          <w:tcPr>
            <w:cnfStyle w:val="001000000000" w:firstRow="0" w:lastRow="0" w:firstColumn="1" w:lastColumn="0" w:oddVBand="0" w:evenVBand="0" w:oddHBand="0" w:evenHBand="0" w:firstRowFirstColumn="0" w:firstRowLastColumn="0" w:lastRowFirstColumn="0" w:lastRowLastColumn="0"/>
            <w:tcW w:w="3482" w:type="dxa"/>
            <w:vAlign w:val="center"/>
          </w:tcPr>
          <w:p w:rsidR="00934CD1" w:rsidRPr="00172B48" w:rsidRDefault="00934CD1" w:rsidP="00744B66">
            <w:pPr>
              <w:spacing w:line="276" w:lineRule="auto"/>
              <w:rPr>
                <w:b w:val="0"/>
                <w:bCs w:val="0"/>
                <w:noProof/>
                <w:sz w:val="22"/>
                <w:szCs w:val="22"/>
              </w:rPr>
            </w:pPr>
            <w:r w:rsidRPr="00172B48">
              <w:rPr>
                <w:b w:val="0"/>
                <w:bCs w:val="0"/>
                <w:sz w:val="22"/>
                <w:szCs w:val="22"/>
              </w:rPr>
              <w:t>I am able to provide education around substance use disorders to my patients.</w:t>
            </w: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62"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37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934CD1">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3482" w:type="dxa"/>
            <w:vAlign w:val="center"/>
          </w:tcPr>
          <w:p w:rsidR="00934CD1" w:rsidRPr="00172B48" w:rsidRDefault="00934CD1" w:rsidP="00744B66">
            <w:pPr>
              <w:spacing w:line="276" w:lineRule="auto"/>
              <w:rPr>
                <w:b w:val="0"/>
                <w:bCs w:val="0"/>
                <w:noProof/>
                <w:sz w:val="22"/>
                <w:szCs w:val="22"/>
              </w:rPr>
            </w:pPr>
            <w:r w:rsidRPr="00172B48">
              <w:rPr>
                <w:b w:val="0"/>
                <w:bCs w:val="0"/>
                <w:sz w:val="22"/>
                <w:szCs w:val="22"/>
              </w:rPr>
              <w:t>I discuss substance use disorders and treatment options with my patients.</w:t>
            </w: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462"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37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934CD1">
        <w:trPr>
          <w:trHeight w:val="1037"/>
        </w:trPr>
        <w:tc>
          <w:tcPr>
            <w:cnfStyle w:val="001000000000" w:firstRow="0" w:lastRow="0" w:firstColumn="1" w:lastColumn="0" w:oddVBand="0" w:evenVBand="0" w:oddHBand="0" w:evenHBand="0" w:firstRowFirstColumn="0" w:firstRowLastColumn="0" w:lastRowFirstColumn="0" w:lastRowLastColumn="0"/>
            <w:tcW w:w="3482" w:type="dxa"/>
            <w:vAlign w:val="center"/>
          </w:tcPr>
          <w:p w:rsidR="00934CD1" w:rsidRPr="00172B48" w:rsidRDefault="00934CD1" w:rsidP="00744B66">
            <w:pPr>
              <w:spacing w:line="276" w:lineRule="auto"/>
              <w:rPr>
                <w:b w:val="0"/>
                <w:bCs w:val="0"/>
                <w:noProof/>
                <w:sz w:val="22"/>
                <w:szCs w:val="22"/>
              </w:rPr>
            </w:pPr>
            <w:r w:rsidRPr="00172B48">
              <w:rPr>
                <w:b w:val="0"/>
                <w:bCs w:val="0"/>
                <w:sz w:val="22"/>
                <w:szCs w:val="22"/>
              </w:rPr>
              <w:t>I am able to treat my patients with opioid use disorders by prescribing medications such as buprenorphine or methadone.</w:t>
            </w: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62"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37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934CD1">
        <w:trPr>
          <w:cnfStyle w:val="000000100000" w:firstRow="0" w:lastRow="0" w:firstColumn="0" w:lastColumn="0" w:oddVBand="0" w:evenVBand="0" w:oddHBand="1" w:evenHBand="0" w:firstRowFirstColumn="0" w:firstRowLastColumn="0" w:lastRowFirstColumn="0" w:lastRowLastColumn="0"/>
          <w:trHeight w:val="1037"/>
        </w:trPr>
        <w:tc>
          <w:tcPr>
            <w:cnfStyle w:val="001000000000" w:firstRow="0" w:lastRow="0" w:firstColumn="1" w:lastColumn="0" w:oddVBand="0" w:evenVBand="0" w:oddHBand="0" w:evenHBand="0" w:firstRowFirstColumn="0" w:firstRowLastColumn="0" w:lastRowFirstColumn="0" w:lastRowLastColumn="0"/>
            <w:tcW w:w="3482" w:type="dxa"/>
            <w:vAlign w:val="center"/>
          </w:tcPr>
          <w:p w:rsidR="00934CD1" w:rsidRPr="00172B48" w:rsidRDefault="00934CD1" w:rsidP="00744B66">
            <w:pPr>
              <w:spacing w:line="276" w:lineRule="auto"/>
              <w:rPr>
                <w:b w:val="0"/>
                <w:bCs w:val="0"/>
                <w:noProof/>
                <w:sz w:val="22"/>
                <w:szCs w:val="22"/>
              </w:rPr>
            </w:pPr>
            <w:r w:rsidRPr="00172B48">
              <w:rPr>
                <w:b w:val="0"/>
                <w:bCs w:val="0"/>
                <w:sz w:val="22"/>
                <w:szCs w:val="22"/>
              </w:rPr>
              <w:t>I am confident determining when to refer for therapy vs. when to start medications for substance use disorders in my patients.</w:t>
            </w: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462"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37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934CD1">
        <w:trPr>
          <w:trHeight w:val="1037"/>
        </w:trPr>
        <w:tc>
          <w:tcPr>
            <w:cnfStyle w:val="001000000000" w:firstRow="0" w:lastRow="0" w:firstColumn="1" w:lastColumn="0" w:oddVBand="0" w:evenVBand="0" w:oddHBand="0" w:evenHBand="0" w:firstRowFirstColumn="0" w:firstRowLastColumn="0" w:lastRowFirstColumn="0" w:lastRowLastColumn="0"/>
            <w:tcW w:w="3482" w:type="dxa"/>
            <w:vAlign w:val="center"/>
          </w:tcPr>
          <w:p w:rsidR="00934CD1" w:rsidRPr="00172B48" w:rsidRDefault="00934CD1" w:rsidP="00744B66">
            <w:pPr>
              <w:spacing w:line="276" w:lineRule="auto"/>
              <w:rPr>
                <w:b w:val="0"/>
                <w:bCs w:val="0"/>
                <w:noProof/>
                <w:sz w:val="22"/>
                <w:szCs w:val="22"/>
              </w:rPr>
            </w:pPr>
            <w:r w:rsidRPr="00172B48">
              <w:rPr>
                <w:b w:val="0"/>
                <w:bCs w:val="0"/>
                <w:sz w:val="22"/>
                <w:szCs w:val="22"/>
              </w:rPr>
              <w:t>I am able to adequately access non-medication treatments for my patients with substance use disorders.</w:t>
            </w: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62"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37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934CD1">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3482" w:type="dxa"/>
            <w:vAlign w:val="center"/>
          </w:tcPr>
          <w:p w:rsidR="00934CD1" w:rsidRPr="00172B48" w:rsidRDefault="00934CD1" w:rsidP="00744B66">
            <w:pPr>
              <w:spacing w:line="276" w:lineRule="auto"/>
              <w:rPr>
                <w:b w:val="0"/>
                <w:bCs w:val="0"/>
                <w:noProof/>
                <w:sz w:val="22"/>
                <w:szCs w:val="22"/>
              </w:rPr>
            </w:pPr>
            <w:r w:rsidRPr="00172B48">
              <w:rPr>
                <w:b w:val="0"/>
                <w:bCs w:val="0"/>
                <w:sz w:val="22"/>
                <w:szCs w:val="22"/>
              </w:rPr>
              <w:t>When I need a perinatal substance use consultation, I am able to receive one in a timely manner.</w:t>
            </w: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462"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37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934CD1">
        <w:trPr>
          <w:trHeight w:val="772"/>
        </w:trPr>
        <w:tc>
          <w:tcPr>
            <w:cnfStyle w:val="001000000000" w:firstRow="0" w:lastRow="0" w:firstColumn="1" w:lastColumn="0" w:oddVBand="0" w:evenVBand="0" w:oddHBand="0" w:evenHBand="0" w:firstRowFirstColumn="0" w:firstRowLastColumn="0" w:lastRowFirstColumn="0" w:lastRowLastColumn="0"/>
            <w:tcW w:w="3482" w:type="dxa"/>
            <w:vAlign w:val="center"/>
          </w:tcPr>
          <w:p w:rsidR="00934CD1" w:rsidRPr="00172B48" w:rsidRDefault="00934CD1" w:rsidP="00744B66">
            <w:pPr>
              <w:spacing w:line="276" w:lineRule="auto"/>
              <w:rPr>
                <w:b w:val="0"/>
                <w:bCs w:val="0"/>
                <w:noProof/>
                <w:sz w:val="22"/>
                <w:szCs w:val="22"/>
              </w:rPr>
            </w:pPr>
            <w:r w:rsidRPr="00172B48">
              <w:rPr>
                <w:b w:val="0"/>
                <w:bCs w:val="0"/>
                <w:sz w:val="22"/>
                <w:szCs w:val="22"/>
              </w:rPr>
              <w:t>I can facilitate referrals for my patients to substance use disorder treatment.</w:t>
            </w: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62"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37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934CD1">
        <w:trPr>
          <w:cnfStyle w:val="000000100000" w:firstRow="0" w:lastRow="0" w:firstColumn="0" w:lastColumn="0" w:oddVBand="0" w:evenVBand="0" w:oddHBand="1" w:evenHBand="0" w:firstRowFirstColumn="0" w:firstRowLastColumn="0" w:lastRowFirstColumn="0" w:lastRowLastColumn="0"/>
          <w:trHeight w:val="1037"/>
        </w:trPr>
        <w:tc>
          <w:tcPr>
            <w:cnfStyle w:val="001000000000" w:firstRow="0" w:lastRow="0" w:firstColumn="1" w:lastColumn="0" w:oddVBand="0" w:evenVBand="0" w:oddHBand="0" w:evenHBand="0" w:firstRowFirstColumn="0" w:firstRowLastColumn="0" w:lastRowFirstColumn="0" w:lastRowLastColumn="0"/>
            <w:tcW w:w="3482" w:type="dxa"/>
            <w:vAlign w:val="center"/>
          </w:tcPr>
          <w:p w:rsidR="00934CD1" w:rsidRPr="00172B48" w:rsidRDefault="00934CD1" w:rsidP="00744B66">
            <w:pPr>
              <w:tabs>
                <w:tab w:val="left" w:pos="1164"/>
              </w:tabs>
              <w:spacing w:line="276" w:lineRule="auto"/>
              <w:rPr>
                <w:b w:val="0"/>
                <w:bCs w:val="0"/>
                <w:noProof/>
                <w:sz w:val="22"/>
                <w:szCs w:val="22"/>
              </w:rPr>
            </w:pPr>
            <w:r w:rsidRPr="00172B48">
              <w:rPr>
                <w:b w:val="0"/>
                <w:bCs w:val="0"/>
                <w:sz w:val="22"/>
                <w:szCs w:val="22"/>
              </w:rPr>
              <w:t>I am able to ensure that my patients with substance use disorders receive treatment in a timely manner.</w:t>
            </w: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462"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37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r>
      <w:tr w:rsidR="00934CD1" w:rsidRPr="00E77416" w:rsidTr="00934CD1">
        <w:trPr>
          <w:trHeight w:val="1037"/>
        </w:trPr>
        <w:tc>
          <w:tcPr>
            <w:cnfStyle w:val="001000000000" w:firstRow="0" w:lastRow="0" w:firstColumn="1" w:lastColumn="0" w:oddVBand="0" w:evenVBand="0" w:oddHBand="0" w:evenHBand="0" w:firstRowFirstColumn="0" w:firstRowLastColumn="0" w:lastRowFirstColumn="0" w:lastRowLastColumn="0"/>
            <w:tcW w:w="3482" w:type="dxa"/>
            <w:vAlign w:val="center"/>
          </w:tcPr>
          <w:p w:rsidR="00934CD1" w:rsidRPr="00172B48" w:rsidRDefault="00934CD1" w:rsidP="00744B66">
            <w:pPr>
              <w:spacing w:line="276" w:lineRule="auto"/>
              <w:rPr>
                <w:b w:val="0"/>
                <w:bCs w:val="0"/>
                <w:noProof/>
                <w:sz w:val="22"/>
                <w:szCs w:val="22"/>
              </w:rPr>
            </w:pPr>
            <w:r w:rsidRPr="00172B48">
              <w:rPr>
                <w:b w:val="0"/>
                <w:bCs w:val="0"/>
                <w:sz w:val="22"/>
                <w:szCs w:val="22"/>
              </w:rPr>
              <w:t>I am confident monitoring substance use disorders and adjusting medications for substance use disorders.</w:t>
            </w: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62"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c>
          <w:tcPr>
            <w:tcW w:w="137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4"/>
                <w:szCs w:val="24"/>
              </w:rPr>
            </w:pPr>
          </w:p>
        </w:tc>
      </w:tr>
      <w:tr w:rsidR="00934CD1" w:rsidRPr="00E77416" w:rsidTr="00934CD1">
        <w:trPr>
          <w:cnfStyle w:val="000000100000" w:firstRow="0" w:lastRow="0" w:firstColumn="0" w:lastColumn="0" w:oddVBand="0" w:evenVBand="0" w:oddHBand="1" w:evenHBand="0" w:firstRowFirstColumn="0" w:firstRowLastColumn="0" w:lastRowFirstColumn="0" w:lastRowLastColumn="0"/>
          <w:trHeight w:val="1037"/>
        </w:trPr>
        <w:tc>
          <w:tcPr>
            <w:cnfStyle w:val="001000000000" w:firstRow="0" w:lastRow="0" w:firstColumn="1" w:lastColumn="0" w:oddVBand="0" w:evenVBand="0" w:oddHBand="0" w:evenHBand="0" w:firstRowFirstColumn="0" w:firstRowLastColumn="0" w:lastRowFirstColumn="0" w:lastRowLastColumn="0"/>
            <w:tcW w:w="3482" w:type="dxa"/>
            <w:vAlign w:val="center"/>
          </w:tcPr>
          <w:p w:rsidR="00934CD1" w:rsidRPr="00172B48" w:rsidRDefault="00934CD1" w:rsidP="00744B66">
            <w:pPr>
              <w:spacing w:line="276" w:lineRule="auto"/>
              <w:rPr>
                <w:b w:val="0"/>
                <w:bCs w:val="0"/>
                <w:noProof/>
                <w:sz w:val="22"/>
                <w:szCs w:val="22"/>
              </w:rPr>
            </w:pPr>
            <w:r w:rsidRPr="00172B48">
              <w:rPr>
                <w:b w:val="0"/>
                <w:bCs w:val="0"/>
                <w:sz w:val="22"/>
                <w:szCs w:val="22"/>
              </w:rPr>
              <w:t>When my patient’s care is complete, I am able to transition her for ongoing substance use disorder follow-up if needed.</w:t>
            </w: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462"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073"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c>
          <w:tcPr>
            <w:tcW w:w="137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4"/>
                <w:szCs w:val="24"/>
              </w:rPr>
            </w:pPr>
          </w:p>
        </w:tc>
      </w:tr>
    </w:tbl>
    <w:p w:rsidR="00934CD1" w:rsidRDefault="00934CD1" w:rsidP="00E96C9A">
      <w:pPr>
        <w:spacing w:after="200" w:line="276" w:lineRule="auto"/>
        <w:rPr>
          <w:sz w:val="24"/>
          <w:szCs w:val="24"/>
        </w:rPr>
      </w:pPr>
    </w:p>
    <w:p w:rsidR="00DE38B1" w:rsidRDefault="00DE38B1" w:rsidP="00E96C9A">
      <w:pPr>
        <w:spacing w:after="200" w:line="276" w:lineRule="auto"/>
        <w:rPr>
          <w:sz w:val="24"/>
          <w:szCs w:val="24"/>
        </w:rPr>
      </w:pPr>
    </w:p>
    <w:p w:rsidR="00DE38B1" w:rsidRDefault="00DE38B1" w:rsidP="00E96C9A">
      <w:pPr>
        <w:spacing w:after="200" w:line="276" w:lineRule="auto"/>
        <w:rPr>
          <w:sz w:val="24"/>
          <w:szCs w:val="24"/>
        </w:rPr>
      </w:pPr>
    </w:p>
    <w:p w:rsidR="00DE38B1" w:rsidRDefault="00DE38B1" w:rsidP="00E96C9A">
      <w:pPr>
        <w:spacing w:after="200" w:line="276" w:lineRule="auto"/>
        <w:rPr>
          <w:sz w:val="24"/>
          <w:szCs w:val="24"/>
        </w:rPr>
      </w:pPr>
    </w:p>
    <w:p w:rsidR="00DE38B1" w:rsidRPr="00E77416" w:rsidRDefault="00DE38B1" w:rsidP="00E96C9A">
      <w:pPr>
        <w:spacing w:after="200" w:line="276" w:lineRule="auto"/>
        <w:rPr>
          <w:sz w:val="24"/>
          <w:szCs w:val="24"/>
        </w:rPr>
      </w:pPr>
    </w:p>
    <w:p w:rsidR="00934CD1" w:rsidRPr="00E77416" w:rsidRDefault="00934CD1" w:rsidP="00934CD1">
      <w:pPr>
        <w:spacing w:after="200" w:line="276" w:lineRule="auto"/>
        <w:jc w:val="center"/>
        <w:rPr>
          <w:sz w:val="24"/>
          <w:szCs w:val="24"/>
        </w:rPr>
      </w:pPr>
      <w:r w:rsidRPr="00E77416">
        <w:rPr>
          <w:sz w:val="24"/>
          <w:szCs w:val="24"/>
        </w:rPr>
        <w:t xml:space="preserve">Attachment A: </w:t>
      </w:r>
    </w:p>
    <w:p w:rsidR="00155DB7" w:rsidRPr="00155DB7" w:rsidRDefault="00934CD1" w:rsidP="00E96C9A">
      <w:pPr>
        <w:jc w:val="center"/>
      </w:pPr>
      <w:r w:rsidRPr="00744B66">
        <w:rPr>
          <w:b/>
          <w:sz w:val="24"/>
          <w:szCs w:val="24"/>
        </w:rPr>
        <w:t>Annual Practice Self-Efficacy Survey</w:t>
      </w:r>
      <w:r w:rsidR="0034655A">
        <w:rPr>
          <w:b/>
          <w:sz w:val="24"/>
          <w:szCs w:val="24"/>
        </w:rPr>
        <w:br/>
      </w:r>
      <w:r w:rsidRPr="00744B66">
        <w:rPr>
          <w:b/>
          <w:noProof/>
          <w:sz w:val="24"/>
          <w:szCs w:val="24"/>
        </w:rPr>
        <w:t>Baseline Questionnaire</w:t>
      </w:r>
      <w:r w:rsidR="0034655A">
        <w:rPr>
          <w:b/>
          <w:noProof/>
          <w:sz w:val="24"/>
          <w:szCs w:val="24"/>
        </w:rPr>
        <w:br/>
      </w:r>
      <w:hyperlink r:id="rId11" w:history="1">
        <w:r w:rsidR="00155DB7" w:rsidRPr="00E96C9A">
          <w:rPr>
            <w:color w:val="0000FF"/>
            <w:sz w:val="24"/>
            <w:u w:val="single"/>
          </w:rPr>
          <w:t>https://www.surveymonkey.com/r/GHJ3Z89</w:t>
        </w:r>
      </w:hyperlink>
    </w:p>
    <w:p w:rsidR="00934CD1" w:rsidRPr="00744B66" w:rsidRDefault="00DE38B1" w:rsidP="00155DB7">
      <w:pPr>
        <w:spacing w:after="200" w:line="276" w:lineRule="auto"/>
        <w:jc w:val="center"/>
        <w:rPr>
          <w:b/>
          <w:noProof/>
          <w:sz w:val="24"/>
          <w:szCs w:val="24"/>
        </w:rPr>
      </w:pPr>
      <w:r w:rsidRPr="00744B66">
        <w:rPr>
          <w:noProof/>
          <w:sz w:val="24"/>
          <w:szCs w:val="24"/>
        </w:rPr>
        <mc:AlternateContent>
          <mc:Choice Requires="wps">
            <w:drawing>
              <wp:anchor distT="45720" distB="45720" distL="114300" distR="114300" simplePos="0" relativeHeight="251661312" behindDoc="0" locked="0" layoutInCell="1" allowOverlap="1" wp14:anchorId="2B5CF002" wp14:editId="66E6F848">
                <wp:simplePos x="0" y="0"/>
                <wp:positionH relativeFrom="column">
                  <wp:posOffset>949960</wp:posOffset>
                </wp:positionH>
                <wp:positionV relativeFrom="paragraph">
                  <wp:posOffset>161925</wp:posOffset>
                </wp:positionV>
                <wp:extent cx="4959350" cy="600075"/>
                <wp:effectExtent l="0" t="0" r="1270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600075"/>
                        </a:xfrm>
                        <a:prstGeom prst="rect">
                          <a:avLst/>
                        </a:prstGeom>
                        <a:solidFill>
                          <a:srgbClr val="FFFFFF"/>
                        </a:solidFill>
                        <a:ln w="9525">
                          <a:solidFill>
                            <a:srgbClr val="000000"/>
                          </a:solidFill>
                          <a:miter lim="800000"/>
                          <a:headEnd/>
                          <a:tailEnd/>
                        </a:ln>
                      </wps:spPr>
                      <wps:txbx>
                        <w:txbxContent>
                          <w:p w:rsidR="008A4B88" w:rsidRPr="00A859A2" w:rsidRDefault="008A4B88" w:rsidP="00934CD1">
                            <w:pPr>
                              <w:jc w:val="center"/>
                              <w:rPr>
                                <w:rFonts w:ascii="Arial" w:hAnsi="Arial" w:cs="Arial"/>
                                <w:i/>
                                <w:color w:val="FF0000"/>
                                <w:sz w:val="22"/>
                                <w:szCs w:val="22"/>
                              </w:rPr>
                            </w:pPr>
                            <w:r>
                              <w:rPr>
                                <w:rFonts w:ascii="Arial" w:hAnsi="Arial" w:cs="Arial"/>
                                <w:i/>
                                <w:color w:val="FF0000"/>
                                <w:sz w:val="22"/>
                                <w:szCs w:val="22"/>
                              </w:rPr>
                              <w:t xml:space="preserve">This practice </w:t>
                            </w:r>
                            <w:r w:rsidRPr="00691EC7">
                              <w:rPr>
                                <w:rFonts w:ascii="Arial" w:hAnsi="Arial" w:cs="Arial"/>
                                <w:i/>
                                <w:color w:val="FF0000"/>
                                <w:sz w:val="22"/>
                                <w:szCs w:val="22"/>
                              </w:rPr>
                              <w:t>baseline self-efficacy survey</w:t>
                            </w:r>
                            <w:r>
                              <w:rPr>
                                <w:rFonts w:ascii="Arial" w:hAnsi="Arial" w:cs="Arial"/>
                                <w:i/>
                                <w:color w:val="FF0000"/>
                                <w:sz w:val="22"/>
                                <w:szCs w:val="22"/>
                              </w:rPr>
                              <w:t xml:space="preserve"> will need to be completed by a practice leader, 1 per practice </w:t>
                            </w:r>
                            <w:r w:rsidRPr="00691EC7">
                              <w:rPr>
                                <w:rFonts w:ascii="Arial" w:hAnsi="Arial" w:cs="Arial"/>
                                <w:i/>
                                <w:color w:val="FF0000"/>
                                <w:sz w:val="22"/>
                                <w:szCs w:val="22"/>
                              </w:rPr>
                              <w:t xml:space="preserve">within 45 days of </w:t>
                            </w:r>
                            <w:r>
                              <w:rPr>
                                <w:rFonts w:ascii="Arial" w:hAnsi="Arial" w:cs="Arial"/>
                                <w:i/>
                                <w:color w:val="FF0000"/>
                                <w:sz w:val="22"/>
                                <w:szCs w:val="22"/>
                              </w:rPr>
                              <w:t>being selected and once again in the last quarter of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CF002" id="Text Box 1" o:spid="_x0000_s1027" type="#_x0000_t202" style="position:absolute;left:0;text-align:left;margin-left:74.8pt;margin-top:12.75pt;width:390.5pt;height:4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">
                <v:textbox>
                  <w:txbxContent>
                    <w:p w:rsidR="008A4B88" w:rsidRPr="00A859A2" w:rsidRDefault="008A4B88" w:rsidP="00934CD1">
                      <w:pPr>
                        <w:jc w:val="center"/>
                        <w:rPr>
                          <w:rFonts w:ascii="Arial" w:hAnsi="Arial" w:cs="Arial"/>
                          <w:i/>
                          <w:color w:val="FF0000"/>
                          <w:sz w:val="22"/>
                          <w:szCs w:val="22"/>
                        </w:rPr>
                      </w:pPr>
                      <w:r>
                        <w:rPr>
                          <w:rFonts w:ascii="Arial" w:hAnsi="Arial" w:cs="Arial"/>
                          <w:i/>
                          <w:color w:val="FF0000"/>
                          <w:sz w:val="22"/>
                          <w:szCs w:val="22"/>
                        </w:rPr>
                        <w:t xml:space="preserve">This practice </w:t>
                      </w:r>
                      <w:r w:rsidRPr="00691EC7">
                        <w:rPr>
                          <w:rFonts w:ascii="Arial" w:hAnsi="Arial" w:cs="Arial"/>
                          <w:i/>
                          <w:color w:val="FF0000"/>
                          <w:sz w:val="22"/>
                          <w:szCs w:val="22"/>
                        </w:rPr>
                        <w:t>baseline self-efficacy survey</w:t>
                      </w:r>
                      <w:r>
                        <w:rPr>
                          <w:rFonts w:ascii="Arial" w:hAnsi="Arial" w:cs="Arial"/>
                          <w:i/>
                          <w:color w:val="FF0000"/>
                          <w:sz w:val="22"/>
                          <w:szCs w:val="22"/>
                        </w:rPr>
                        <w:t xml:space="preserve"> will need to be completed by a practice leader, 1 per practice </w:t>
                      </w:r>
                      <w:r w:rsidRPr="00691EC7">
                        <w:rPr>
                          <w:rFonts w:ascii="Arial" w:hAnsi="Arial" w:cs="Arial"/>
                          <w:i/>
                          <w:color w:val="FF0000"/>
                          <w:sz w:val="22"/>
                          <w:szCs w:val="22"/>
                        </w:rPr>
                        <w:t xml:space="preserve">within 45 days of </w:t>
                      </w:r>
                      <w:r>
                        <w:rPr>
                          <w:rFonts w:ascii="Arial" w:hAnsi="Arial" w:cs="Arial"/>
                          <w:i/>
                          <w:color w:val="FF0000"/>
                          <w:sz w:val="22"/>
                          <w:szCs w:val="22"/>
                        </w:rPr>
                        <w:t>being selected and once again in the last quarter of 2022.</w:t>
                      </w:r>
                    </w:p>
                  </w:txbxContent>
                </v:textbox>
                <w10:wrap type="square"/>
              </v:shape>
            </w:pict>
          </mc:Fallback>
        </mc:AlternateContent>
      </w:r>
      <w:r w:rsidR="00934CD1" w:rsidRPr="00744B66">
        <w:rPr>
          <w:b/>
          <w:noProof/>
          <w:sz w:val="24"/>
          <w:szCs w:val="24"/>
        </w:rPr>
        <w:br/>
      </w:r>
    </w:p>
    <w:p w:rsidR="00934CD1" w:rsidRPr="00744B66" w:rsidRDefault="00934CD1" w:rsidP="00934CD1">
      <w:pPr>
        <w:rPr>
          <w:noProof/>
          <w:sz w:val="24"/>
          <w:szCs w:val="24"/>
        </w:rPr>
      </w:pPr>
    </w:p>
    <w:p w:rsidR="00934CD1" w:rsidRPr="00744B66" w:rsidRDefault="00934CD1" w:rsidP="00934CD1">
      <w:pPr>
        <w:jc w:val="center"/>
        <w:rPr>
          <w:noProof/>
          <w:sz w:val="24"/>
          <w:szCs w:val="24"/>
        </w:rPr>
      </w:pPr>
      <w:r w:rsidRPr="00744B66">
        <w:rPr>
          <w:b/>
          <w:noProof/>
          <w:sz w:val="24"/>
          <w:szCs w:val="24"/>
        </w:rPr>
        <w:br/>
      </w:r>
      <w:r w:rsidRPr="00744B66">
        <w:rPr>
          <w:b/>
          <w:noProof/>
          <w:sz w:val="24"/>
          <w:szCs w:val="24"/>
        </w:rPr>
        <w:br/>
      </w:r>
      <w:r w:rsidRPr="00744B66">
        <w:rPr>
          <w:b/>
          <w:noProof/>
          <w:sz w:val="24"/>
          <w:szCs w:val="24"/>
        </w:rPr>
        <w:br/>
        <w:t>Provider name:</w:t>
      </w:r>
      <w:r w:rsidRPr="00744B66">
        <w:rPr>
          <w:noProof/>
          <w:sz w:val="24"/>
          <w:szCs w:val="24"/>
        </w:rPr>
        <w:t xml:space="preserve"> _______________________          </w:t>
      </w:r>
      <w:r w:rsidRPr="00744B66">
        <w:rPr>
          <w:b/>
          <w:noProof/>
          <w:sz w:val="24"/>
          <w:szCs w:val="24"/>
        </w:rPr>
        <w:t>Date of assessment</w:t>
      </w:r>
      <w:r w:rsidRPr="00744B66">
        <w:rPr>
          <w:noProof/>
          <w:sz w:val="24"/>
          <w:szCs w:val="24"/>
        </w:rPr>
        <w:t>: _________________</w:t>
      </w:r>
    </w:p>
    <w:p w:rsidR="00934CD1" w:rsidRPr="00744B66" w:rsidRDefault="00934CD1" w:rsidP="00934CD1">
      <w:pPr>
        <w:rPr>
          <w:noProof/>
          <w:sz w:val="24"/>
          <w:szCs w:val="24"/>
        </w:rPr>
      </w:pPr>
    </w:p>
    <w:p w:rsidR="00934CD1" w:rsidRPr="00744B66" w:rsidRDefault="00934CD1" w:rsidP="00934CD1">
      <w:pPr>
        <w:rPr>
          <w:noProof/>
          <w:sz w:val="24"/>
          <w:szCs w:val="24"/>
        </w:rPr>
      </w:pPr>
      <w:r w:rsidRPr="00744B66">
        <w:rPr>
          <w:b/>
          <w:noProof/>
          <w:sz w:val="24"/>
          <w:szCs w:val="24"/>
        </w:rPr>
        <w:t>Person responding to the interview:</w:t>
      </w:r>
      <w:r w:rsidRPr="00744B66">
        <w:rPr>
          <w:noProof/>
          <w:sz w:val="24"/>
          <w:szCs w:val="24"/>
        </w:rPr>
        <w:t xml:space="preserve">_______________________  </w:t>
      </w:r>
      <w:r w:rsidRPr="00744B66">
        <w:rPr>
          <w:b/>
          <w:noProof/>
          <w:sz w:val="24"/>
          <w:szCs w:val="24"/>
        </w:rPr>
        <w:t>Title:</w:t>
      </w:r>
      <w:r w:rsidRPr="00744B66">
        <w:rPr>
          <w:noProof/>
          <w:sz w:val="24"/>
          <w:szCs w:val="24"/>
        </w:rPr>
        <w:t xml:space="preserve">_________________              </w:t>
      </w:r>
    </w:p>
    <w:tbl>
      <w:tblPr>
        <w:tblStyle w:val="GridTable4-Accent1"/>
        <w:tblW w:w="1120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1206"/>
      </w:tblGrid>
      <w:tr w:rsidR="00934CD1" w:rsidRPr="00E77416" w:rsidTr="00E47EA8">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1206" w:type="dxa"/>
          </w:tcPr>
          <w:p w:rsidR="00934CD1" w:rsidRPr="00744B66" w:rsidRDefault="00934CD1" w:rsidP="00934CD1">
            <w:pPr>
              <w:rPr>
                <w:noProof/>
                <w:sz w:val="24"/>
                <w:szCs w:val="24"/>
              </w:rPr>
            </w:pPr>
          </w:p>
          <w:p w:rsidR="00934CD1" w:rsidRPr="00172B48" w:rsidRDefault="00934CD1" w:rsidP="00744B66">
            <w:pPr>
              <w:pStyle w:val="ListParagraph"/>
              <w:numPr>
                <w:ilvl w:val="0"/>
                <w:numId w:val="31"/>
              </w:numPr>
              <w:spacing w:line="276" w:lineRule="auto"/>
              <w:ind w:right="-720"/>
              <w:rPr>
                <w:b w:val="0"/>
                <w:bCs w:val="0"/>
                <w:sz w:val="22"/>
                <w:szCs w:val="22"/>
              </w:rPr>
            </w:pPr>
            <w:r w:rsidRPr="00172B48">
              <w:rPr>
                <w:b w:val="0"/>
                <w:bCs w:val="0"/>
                <w:sz w:val="22"/>
                <w:szCs w:val="22"/>
              </w:rPr>
              <w:t>Type of Practice:</w:t>
            </w:r>
            <w:r w:rsidRPr="00172B48">
              <w:rPr>
                <w:b w:val="0"/>
                <w:bCs w:val="0"/>
                <w:sz w:val="22"/>
                <w:szCs w:val="22"/>
              </w:rPr>
              <w:tab/>
            </w:r>
            <w:r w:rsidRPr="00172B48">
              <w:rPr>
                <w:b w:val="0"/>
                <w:bCs w:val="0"/>
                <w:sz w:val="22"/>
                <w:szCs w:val="22"/>
              </w:rPr>
              <w:br/>
            </w:r>
            <w:sdt>
              <w:sdtPr>
                <w:rPr>
                  <w:rFonts w:eastAsia="MS Gothic"/>
                  <w:sz w:val="22"/>
                  <w:szCs w:val="22"/>
                </w:rPr>
                <w:id w:val="1697882303"/>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Private with no health system or university affiliation</w:t>
            </w:r>
          </w:p>
          <w:p w:rsidR="00934CD1" w:rsidRPr="00172B48" w:rsidRDefault="00D70EE9" w:rsidP="00744B66">
            <w:pPr>
              <w:pStyle w:val="ListParagraph"/>
              <w:spacing w:line="276" w:lineRule="auto"/>
              <w:ind w:left="360" w:right="-720"/>
              <w:rPr>
                <w:b w:val="0"/>
                <w:bCs w:val="0"/>
                <w:sz w:val="22"/>
                <w:szCs w:val="22"/>
              </w:rPr>
            </w:pPr>
            <w:sdt>
              <w:sdtPr>
                <w:rPr>
                  <w:sz w:val="22"/>
                  <w:szCs w:val="22"/>
                </w:rPr>
                <w:id w:val="719173311"/>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Private with health system or university affiliation</w:t>
            </w:r>
          </w:p>
          <w:p w:rsidR="00934CD1" w:rsidRPr="00172B48" w:rsidRDefault="00D70EE9" w:rsidP="00744B66">
            <w:pPr>
              <w:pStyle w:val="ListParagraph"/>
              <w:spacing w:line="276" w:lineRule="auto"/>
              <w:ind w:left="360" w:right="-720"/>
              <w:rPr>
                <w:b w:val="0"/>
                <w:bCs w:val="0"/>
                <w:sz w:val="22"/>
                <w:szCs w:val="22"/>
              </w:rPr>
            </w:pPr>
            <w:sdt>
              <w:sdtPr>
                <w:rPr>
                  <w:sz w:val="22"/>
                  <w:szCs w:val="22"/>
                </w:rPr>
                <w:id w:val="285483774"/>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Health system with no university affiliation</w:t>
            </w:r>
          </w:p>
          <w:p w:rsidR="00934CD1" w:rsidRPr="00172B48" w:rsidRDefault="00D70EE9" w:rsidP="00744B66">
            <w:pPr>
              <w:pStyle w:val="ListParagraph"/>
              <w:spacing w:line="276" w:lineRule="auto"/>
              <w:ind w:left="360" w:right="-720"/>
              <w:rPr>
                <w:b w:val="0"/>
                <w:bCs w:val="0"/>
                <w:sz w:val="22"/>
                <w:szCs w:val="22"/>
              </w:rPr>
            </w:pPr>
            <w:sdt>
              <w:sdtPr>
                <w:rPr>
                  <w:sz w:val="22"/>
                  <w:szCs w:val="22"/>
                </w:rPr>
                <w:id w:val="-1476993355"/>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Health system with university affiliation</w:t>
            </w:r>
          </w:p>
          <w:p w:rsidR="00934CD1" w:rsidRPr="00172B48" w:rsidRDefault="00D70EE9" w:rsidP="00744B66">
            <w:pPr>
              <w:pStyle w:val="ListParagraph"/>
              <w:spacing w:line="276" w:lineRule="auto"/>
              <w:ind w:left="360" w:right="-720"/>
              <w:rPr>
                <w:b w:val="0"/>
                <w:bCs w:val="0"/>
                <w:sz w:val="22"/>
                <w:szCs w:val="22"/>
              </w:rPr>
            </w:pPr>
            <w:sdt>
              <w:sdtPr>
                <w:rPr>
                  <w:sz w:val="22"/>
                  <w:szCs w:val="22"/>
                </w:rPr>
                <w:id w:val="504787829"/>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Academic medical center</w:t>
            </w:r>
          </w:p>
          <w:p w:rsidR="00934CD1" w:rsidRPr="00172B48" w:rsidRDefault="00D70EE9" w:rsidP="00744B66">
            <w:pPr>
              <w:pStyle w:val="ListParagraph"/>
              <w:spacing w:line="276" w:lineRule="auto"/>
              <w:ind w:left="360" w:right="-720"/>
              <w:rPr>
                <w:b w:val="0"/>
                <w:bCs w:val="0"/>
                <w:sz w:val="22"/>
                <w:szCs w:val="22"/>
              </w:rPr>
            </w:pPr>
            <w:sdt>
              <w:sdtPr>
                <w:rPr>
                  <w:sz w:val="22"/>
                  <w:szCs w:val="22"/>
                </w:rPr>
                <w:id w:val="-1205244489"/>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Federally qualified health center</w:t>
            </w:r>
          </w:p>
          <w:p w:rsidR="00934CD1" w:rsidRPr="00172B48" w:rsidRDefault="00D70EE9" w:rsidP="00744B66">
            <w:pPr>
              <w:pStyle w:val="ListParagraph"/>
              <w:spacing w:line="276" w:lineRule="auto"/>
              <w:ind w:left="360" w:right="-720"/>
              <w:rPr>
                <w:b w:val="0"/>
                <w:bCs w:val="0"/>
                <w:sz w:val="22"/>
                <w:szCs w:val="22"/>
              </w:rPr>
            </w:pPr>
            <w:sdt>
              <w:sdtPr>
                <w:rPr>
                  <w:sz w:val="22"/>
                  <w:szCs w:val="22"/>
                </w:rPr>
                <w:id w:val="1323010962"/>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Public clinic with no university/academic affiliation</w:t>
            </w:r>
            <w:r w:rsidR="00934CD1" w:rsidRPr="00172B48">
              <w:rPr>
                <w:b w:val="0"/>
                <w:bCs w:val="0"/>
                <w:sz w:val="22"/>
                <w:szCs w:val="22"/>
              </w:rPr>
              <w:br/>
            </w:r>
            <w:sdt>
              <w:sdtPr>
                <w:rPr>
                  <w:sz w:val="22"/>
                  <w:szCs w:val="22"/>
                </w:rPr>
                <w:id w:val="-297527494"/>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Public clinic with university/academic affiliation</w:t>
            </w:r>
          </w:p>
          <w:p w:rsidR="00934CD1" w:rsidRPr="00172B48" w:rsidRDefault="00D70EE9" w:rsidP="00744B66">
            <w:pPr>
              <w:pStyle w:val="ListParagraph"/>
              <w:spacing w:line="276" w:lineRule="auto"/>
              <w:ind w:left="360" w:right="-720"/>
              <w:rPr>
                <w:b w:val="0"/>
                <w:bCs w:val="0"/>
                <w:sz w:val="22"/>
                <w:szCs w:val="22"/>
              </w:rPr>
            </w:pPr>
            <w:sdt>
              <w:sdtPr>
                <w:rPr>
                  <w:sz w:val="22"/>
                  <w:szCs w:val="22"/>
                </w:rPr>
                <w:id w:val="-907761154"/>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Other (Specify)</w:t>
            </w:r>
            <w:r w:rsidR="00934CD1" w:rsidRPr="00172B48">
              <w:rPr>
                <w:b w:val="0"/>
                <w:bCs w:val="0"/>
                <w:sz w:val="22"/>
                <w:szCs w:val="22"/>
              </w:rPr>
              <w:br/>
            </w:r>
          </w:p>
          <w:p w:rsidR="00934CD1" w:rsidRPr="00172B48" w:rsidRDefault="00934CD1" w:rsidP="00744B66">
            <w:pPr>
              <w:pStyle w:val="ListParagraph"/>
              <w:numPr>
                <w:ilvl w:val="0"/>
                <w:numId w:val="31"/>
              </w:numPr>
              <w:spacing w:line="360" w:lineRule="auto"/>
              <w:ind w:right="-720"/>
              <w:rPr>
                <w:b w:val="0"/>
                <w:bCs w:val="0"/>
                <w:sz w:val="22"/>
                <w:szCs w:val="22"/>
              </w:rPr>
            </w:pPr>
            <w:r w:rsidRPr="00172B48">
              <w:rPr>
                <w:b w:val="0"/>
                <w:bCs w:val="0"/>
                <w:sz w:val="22"/>
                <w:szCs w:val="22"/>
              </w:rPr>
              <w:lastRenderedPageBreak/>
              <w:t>Please enter the number of the following staff in this practice:</w:t>
            </w:r>
            <w:r w:rsidR="00666ECA" w:rsidRPr="00172B48">
              <w:rPr>
                <w:b w:val="0"/>
                <w:bCs w:val="0"/>
                <w:sz w:val="22"/>
                <w:szCs w:val="22"/>
              </w:rPr>
              <w:br/>
            </w:r>
            <w:r w:rsidRPr="00172B48">
              <w:rPr>
                <w:b w:val="0"/>
                <w:bCs w:val="0"/>
                <w:sz w:val="22"/>
                <w:szCs w:val="22"/>
              </w:rPr>
              <w:t>Number of Obstetrics/Gynecology (OB/GYN) providers</w:t>
            </w:r>
            <w:r w:rsidR="00666ECA" w:rsidRPr="00172B48">
              <w:rPr>
                <w:b w:val="0"/>
                <w:bCs w:val="0"/>
                <w:sz w:val="22"/>
                <w:szCs w:val="22"/>
              </w:rPr>
              <w:t xml:space="preserve"> </w:t>
            </w:r>
            <w:r w:rsidRPr="00172B48">
              <w:rPr>
                <w:b w:val="0"/>
                <w:bCs w:val="0"/>
                <w:sz w:val="22"/>
                <w:szCs w:val="22"/>
              </w:rPr>
              <w:t>__________</w:t>
            </w:r>
            <w:r w:rsidRPr="00172B48">
              <w:rPr>
                <w:b w:val="0"/>
                <w:bCs w:val="0"/>
                <w:sz w:val="22"/>
                <w:szCs w:val="22"/>
              </w:rPr>
              <w:br/>
              <w:t>Number of Obstetrics (OB) only providers</w:t>
            </w:r>
            <w:r w:rsidR="00666ECA" w:rsidRPr="00172B48">
              <w:rPr>
                <w:b w:val="0"/>
                <w:bCs w:val="0"/>
                <w:sz w:val="22"/>
                <w:szCs w:val="22"/>
              </w:rPr>
              <w:t xml:space="preserve">  </w:t>
            </w:r>
            <w:r w:rsidRPr="00172B48">
              <w:rPr>
                <w:b w:val="0"/>
                <w:bCs w:val="0"/>
                <w:sz w:val="22"/>
                <w:szCs w:val="22"/>
              </w:rPr>
              <w:t>__________</w:t>
            </w:r>
            <w:r w:rsidRPr="00172B48">
              <w:rPr>
                <w:b w:val="0"/>
                <w:bCs w:val="0"/>
                <w:sz w:val="22"/>
                <w:szCs w:val="22"/>
              </w:rPr>
              <w:br/>
              <w:t>Number of Gynecology (GYN) only providers</w:t>
            </w:r>
            <w:r w:rsidR="00666ECA" w:rsidRPr="00172B48">
              <w:rPr>
                <w:b w:val="0"/>
                <w:bCs w:val="0"/>
                <w:sz w:val="22"/>
                <w:szCs w:val="22"/>
              </w:rPr>
              <w:t xml:space="preserve">  </w:t>
            </w:r>
            <w:r w:rsidRPr="00172B48">
              <w:rPr>
                <w:b w:val="0"/>
                <w:bCs w:val="0"/>
                <w:sz w:val="22"/>
                <w:szCs w:val="22"/>
              </w:rPr>
              <w:t>__________</w:t>
            </w:r>
            <w:r w:rsidRPr="00172B48">
              <w:rPr>
                <w:b w:val="0"/>
                <w:bCs w:val="0"/>
                <w:sz w:val="22"/>
                <w:szCs w:val="22"/>
              </w:rPr>
              <w:br/>
              <w:t>Number of Family Medicine providers</w:t>
            </w:r>
            <w:r w:rsidR="00666ECA" w:rsidRPr="00172B48">
              <w:rPr>
                <w:b w:val="0"/>
                <w:bCs w:val="0"/>
                <w:sz w:val="22"/>
                <w:szCs w:val="22"/>
              </w:rPr>
              <w:t xml:space="preserve">  </w:t>
            </w:r>
            <w:r w:rsidRPr="00172B48">
              <w:rPr>
                <w:b w:val="0"/>
                <w:bCs w:val="0"/>
                <w:sz w:val="22"/>
                <w:szCs w:val="22"/>
              </w:rPr>
              <w:t>__________</w:t>
            </w:r>
          </w:p>
          <w:p w:rsidR="00934CD1" w:rsidRPr="00172B48" w:rsidRDefault="00934CD1" w:rsidP="00744B66">
            <w:pPr>
              <w:pStyle w:val="ListParagraph"/>
              <w:spacing w:line="360" w:lineRule="auto"/>
              <w:ind w:left="340" w:right="-720"/>
              <w:rPr>
                <w:b w:val="0"/>
                <w:bCs w:val="0"/>
                <w:sz w:val="22"/>
                <w:szCs w:val="22"/>
              </w:rPr>
            </w:pPr>
            <w:r w:rsidRPr="00172B48">
              <w:rPr>
                <w:b w:val="0"/>
                <w:bCs w:val="0"/>
                <w:sz w:val="22"/>
                <w:szCs w:val="22"/>
              </w:rPr>
              <w:t>Number of Primary Care providers</w:t>
            </w:r>
            <w:r w:rsidR="00666ECA" w:rsidRPr="00172B48">
              <w:rPr>
                <w:b w:val="0"/>
                <w:bCs w:val="0"/>
                <w:sz w:val="22"/>
                <w:szCs w:val="22"/>
              </w:rPr>
              <w:t xml:space="preserve"> </w:t>
            </w:r>
            <w:r w:rsidRPr="00172B48">
              <w:rPr>
                <w:b w:val="0"/>
                <w:bCs w:val="0"/>
                <w:sz w:val="22"/>
                <w:szCs w:val="22"/>
              </w:rPr>
              <w:t>__________</w:t>
            </w:r>
          </w:p>
          <w:p w:rsidR="00934CD1" w:rsidRPr="00172B48" w:rsidRDefault="00934CD1" w:rsidP="00744B66">
            <w:pPr>
              <w:pStyle w:val="ListParagraph"/>
              <w:spacing w:line="360" w:lineRule="auto"/>
              <w:ind w:left="340" w:right="-720"/>
              <w:rPr>
                <w:b w:val="0"/>
                <w:bCs w:val="0"/>
                <w:sz w:val="22"/>
                <w:szCs w:val="22"/>
              </w:rPr>
            </w:pPr>
            <w:r w:rsidRPr="00172B48">
              <w:rPr>
                <w:b w:val="0"/>
                <w:bCs w:val="0"/>
                <w:sz w:val="22"/>
                <w:szCs w:val="22"/>
              </w:rPr>
              <w:t xml:space="preserve">Number of Medical </w:t>
            </w:r>
            <w:proofErr w:type="gramStart"/>
            <w:r w:rsidRPr="00172B48">
              <w:rPr>
                <w:b w:val="0"/>
                <w:bCs w:val="0"/>
                <w:sz w:val="22"/>
                <w:szCs w:val="22"/>
              </w:rPr>
              <w:t>Residents</w:t>
            </w:r>
            <w:r w:rsidR="00666ECA" w:rsidRPr="00172B48">
              <w:rPr>
                <w:b w:val="0"/>
                <w:bCs w:val="0"/>
                <w:sz w:val="22"/>
                <w:szCs w:val="22"/>
              </w:rPr>
              <w:t xml:space="preserve">  </w:t>
            </w:r>
            <w:r w:rsidRPr="00172B48">
              <w:rPr>
                <w:b w:val="0"/>
                <w:bCs w:val="0"/>
                <w:sz w:val="22"/>
                <w:szCs w:val="22"/>
              </w:rPr>
              <w:t>_</w:t>
            </w:r>
            <w:proofErr w:type="gramEnd"/>
            <w:r w:rsidRPr="00172B48">
              <w:rPr>
                <w:b w:val="0"/>
                <w:bCs w:val="0"/>
                <w:sz w:val="22"/>
                <w:szCs w:val="22"/>
              </w:rPr>
              <w:t>_________</w:t>
            </w:r>
          </w:p>
          <w:p w:rsidR="00934CD1" w:rsidRPr="00172B48" w:rsidRDefault="00934CD1" w:rsidP="00744B66">
            <w:pPr>
              <w:pStyle w:val="ListParagraph"/>
              <w:spacing w:line="360" w:lineRule="auto"/>
              <w:ind w:left="340" w:right="-720"/>
              <w:rPr>
                <w:b w:val="0"/>
                <w:bCs w:val="0"/>
                <w:sz w:val="22"/>
                <w:szCs w:val="22"/>
              </w:rPr>
            </w:pPr>
            <w:r w:rsidRPr="00172B48">
              <w:rPr>
                <w:b w:val="0"/>
                <w:bCs w:val="0"/>
                <w:sz w:val="22"/>
                <w:szCs w:val="22"/>
              </w:rPr>
              <w:t xml:space="preserve">Number of Licensed independent practitioners (PAs, RNCS, </w:t>
            </w:r>
            <w:proofErr w:type="gramStart"/>
            <w:r w:rsidRPr="00172B48">
              <w:rPr>
                <w:b w:val="0"/>
                <w:bCs w:val="0"/>
                <w:sz w:val="22"/>
                <w:szCs w:val="22"/>
              </w:rPr>
              <w:t>NPs)</w:t>
            </w:r>
            <w:r w:rsidR="00666ECA" w:rsidRPr="00172B48">
              <w:rPr>
                <w:b w:val="0"/>
                <w:bCs w:val="0"/>
                <w:sz w:val="22"/>
                <w:szCs w:val="22"/>
              </w:rPr>
              <w:t xml:space="preserve">  </w:t>
            </w:r>
            <w:r w:rsidRPr="00172B48">
              <w:rPr>
                <w:b w:val="0"/>
                <w:bCs w:val="0"/>
                <w:sz w:val="22"/>
                <w:szCs w:val="22"/>
              </w:rPr>
              <w:t>_</w:t>
            </w:r>
            <w:proofErr w:type="gramEnd"/>
            <w:r w:rsidRPr="00172B48">
              <w:rPr>
                <w:b w:val="0"/>
                <w:bCs w:val="0"/>
                <w:sz w:val="22"/>
                <w:szCs w:val="22"/>
              </w:rPr>
              <w:t>_________</w:t>
            </w:r>
          </w:p>
          <w:p w:rsidR="00934CD1" w:rsidRPr="00172B48" w:rsidRDefault="00934CD1" w:rsidP="00744B66">
            <w:pPr>
              <w:pStyle w:val="ListParagraph"/>
              <w:spacing w:line="360" w:lineRule="auto"/>
              <w:ind w:left="340" w:right="-720"/>
              <w:rPr>
                <w:b w:val="0"/>
                <w:bCs w:val="0"/>
                <w:sz w:val="22"/>
                <w:szCs w:val="22"/>
              </w:rPr>
            </w:pPr>
            <w:r w:rsidRPr="00172B48">
              <w:rPr>
                <w:b w:val="0"/>
                <w:bCs w:val="0"/>
                <w:sz w:val="22"/>
                <w:szCs w:val="22"/>
              </w:rPr>
              <w:t>Number of Nurse midwives</w:t>
            </w:r>
            <w:r w:rsidR="00666ECA" w:rsidRPr="00172B48">
              <w:rPr>
                <w:b w:val="0"/>
                <w:bCs w:val="0"/>
                <w:sz w:val="22"/>
                <w:szCs w:val="22"/>
              </w:rPr>
              <w:t xml:space="preserve"> </w:t>
            </w:r>
            <w:r w:rsidRPr="00172B48">
              <w:rPr>
                <w:b w:val="0"/>
                <w:bCs w:val="0"/>
                <w:sz w:val="22"/>
                <w:szCs w:val="22"/>
              </w:rPr>
              <w:t>__________</w:t>
            </w:r>
          </w:p>
          <w:p w:rsidR="00666ECA" w:rsidRPr="00172B48" w:rsidRDefault="00934CD1" w:rsidP="00744B66">
            <w:pPr>
              <w:pStyle w:val="ListParagraph"/>
              <w:spacing w:line="360" w:lineRule="auto"/>
              <w:ind w:left="340" w:right="-720"/>
              <w:rPr>
                <w:b w:val="0"/>
                <w:bCs w:val="0"/>
                <w:sz w:val="22"/>
                <w:szCs w:val="22"/>
              </w:rPr>
            </w:pPr>
            <w:r w:rsidRPr="00172B48">
              <w:rPr>
                <w:b w:val="0"/>
                <w:bCs w:val="0"/>
                <w:sz w:val="22"/>
                <w:szCs w:val="22"/>
              </w:rPr>
              <w:t>Number of MAs, RNs, PCAs, CIPs</w:t>
            </w:r>
            <w:r w:rsidR="00666ECA" w:rsidRPr="00172B48">
              <w:rPr>
                <w:b w:val="0"/>
                <w:bCs w:val="0"/>
                <w:sz w:val="22"/>
                <w:szCs w:val="22"/>
              </w:rPr>
              <w:t xml:space="preserve"> </w:t>
            </w:r>
            <w:r w:rsidRPr="00172B48">
              <w:rPr>
                <w:b w:val="0"/>
                <w:bCs w:val="0"/>
                <w:sz w:val="22"/>
                <w:szCs w:val="22"/>
              </w:rPr>
              <w:t>__________</w:t>
            </w:r>
          </w:p>
          <w:p w:rsidR="00934CD1" w:rsidRPr="00172B48" w:rsidRDefault="00934CD1" w:rsidP="00744B66">
            <w:pPr>
              <w:pStyle w:val="ListParagraph"/>
              <w:spacing w:line="360" w:lineRule="auto"/>
              <w:ind w:left="340" w:right="-720"/>
              <w:rPr>
                <w:b w:val="0"/>
                <w:bCs w:val="0"/>
              </w:rPr>
            </w:pPr>
            <w:r w:rsidRPr="00172B48">
              <w:rPr>
                <w:b w:val="0"/>
                <w:bCs w:val="0"/>
              </w:rPr>
              <w:t>Other</w:t>
            </w:r>
            <w:r w:rsidR="00666ECA" w:rsidRPr="00172B48">
              <w:rPr>
                <w:b w:val="0"/>
                <w:bCs w:val="0"/>
              </w:rPr>
              <w:t xml:space="preserve">  </w:t>
            </w:r>
            <w:r w:rsidRPr="00172B48">
              <w:rPr>
                <w:b w:val="0"/>
                <w:bCs w:val="0"/>
              </w:rPr>
              <w:t>__________</w:t>
            </w:r>
            <w:r w:rsidR="00666ECA" w:rsidRPr="00172B48">
              <w:rPr>
                <w:b w:val="0"/>
                <w:bCs w:val="0"/>
              </w:rPr>
              <w:br/>
            </w:r>
          </w:p>
          <w:p w:rsidR="00934CD1" w:rsidRPr="00172B48" w:rsidRDefault="00934CD1" w:rsidP="00744B66">
            <w:pPr>
              <w:pStyle w:val="ListParagraph"/>
              <w:numPr>
                <w:ilvl w:val="0"/>
                <w:numId w:val="31"/>
              </w:numPr>
              <w:ind w:right="-720"/>
              <w:rPr>
                <w:b w:val="0"/>
                <w:bCs w:val="0"/>
                <w:sz w:val="22"/>
                <w:szCs w:val="22"/>
              </w:rPr>
            </w:pPr>
            <w:r w:rsidRPr="00172B48">
              <w:rPr>
                <w:b w:val="0"/>
                <w:bCs w:val="0"/>
                <w:sz w:val="22"/>
                <w:szCs w:val="22"/>
              </w:rPr>
              <w:t>Does the practice have an onsite behavioral health professional available?</w:t>
            </w:r>
            <w:r w:rsidRPr="00172B48">
              <w:rPr>
                <w:b w:val="0"/>
                <w:bCs w:val="0"/>
                <w:sz w:val="22"/>
                <w:szCs w:val="22"/>
              </w:rPr>
              <w:tab/>
            </w:r>
            <w:sdt>
              <w:sdtPr>
                <w:rPr>
                  <w:sz w:val="22"/>
                  <w:szCs w:val="22"/>
                </w:rPr>
                <w:id w:val="-1642268449"/>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Yes  </w:t>
            </w:r>
            <w:sdt>
              <w:sdtPr>
                <w:rPr>
                  <w:sz w:val="22"/>
                  <w:szCs w:val="22"/>
                </w:rPr>
                <w:id w:val="-320427624"/>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No</w:t>
            </w:r>
            <w:r w:rsidRPr="00172B48">
              <w:rPr>
                <w:b w:val="0"/>
                <w:bCs w:val="0"/>
                <w:sz w:val="22"/>
                <w:szCs w:val="22"/>
              </w:rPr>
              <w:br/>
            </w:r>
          </w:p>
          <w:p w:rsidR="00934CD1" w:rsidRPr="00172B48" w:rsidRDefault="00934CD1" w:rsidP="00934CD1">
            <w:pPr>
              <w:pStyle w:val="ListParagraph"/>
              <w:ind w:right="-720"/>
              <w:rPr>
                <w:b w:val="0"/>
                <w:bCs w:val="0"/>
                <w:sz w:val="22"/>
                <w:szCs w:val="22"/>
              </w:rPr>
            </w:pPr>
            <w:r w:rsidRPr="00172B48">
              <w:rPr>
                <w:b w:val="0"/>
                <w:bCs w:val="0"/>
                <w:sz w:val="22"/>
                <w:szCs w:val="22"/>
              </w:rPr>
              <w:t>If yes, is this a:</w:t>
            </w:r>
            <w:r w:rsidRPr="00172B48">
              <w:rPr>
                <w:b w:val="0"/>
                <w:bCs w:val="0"/>
                <w:sz w:val="22"/>
                <w:szCs w:val="22"/>
              </w:rPr>
              <w:tab/>
            </w:r>
            <w:r w:rsidRPr="00172B48">
              <w:rPr>
                <w:b w:val="0"/>
                <w:bCs w:val="0"/>
                <w:sz w:val="22"/>
                <w:szCs w:val="22"/>
              </w:rPr>
              <w:tab/>
            </w:r>
            <w:sdt>
              <w:sdtPr>
                <w:rPr>
                  <w:sz w:val="22"/>
                  <w:szCs w:val="22"/>
                </w:rPr>
                <w:id w:val="770129029"/>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Psychiatric prescriber</w:t>
            </w:r>
            <w:r w:rsidR="00666ECA" w:rsidRPr="00172B48">
              <w:rPr>
                <w:b w:val="0"/>
                <w:bCs w:val="0"/>
                <w:sz w:val="22"/>
                <w:szCs w:val="22"/>
              </w:rPr>
              <w:br/>
              <w:t xml:space="preserve">                                </w:t>
            </w:r>
            <w:r w:rsidRPr="00172B48">
              <w:rPr>
                <w:b w:val="0"/>
                <w:bCs w:val="0"/>
                <w:sz w:val="22"/>
                <w:szCs w:val="22"/>
              </w:rPr>
              <w:tab/>
            </w:r>
            <w:sdt>
              <w:sdtPr>
                <w:rPr>
                  <w:sz w:val="22"/>
                  <w:szCs w:val="22"/>
                </w:rPr>
                <w:id w:val="91826732"/>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Psychotherapist</w:t>
            </w:r>
            <w:r w:rsidRPr="00172B48">
              <w:rPr>
                <w:b w:val="0"/>
                <w:bCs w:val="0"/>
                <w:sz w:val="22"/>
                <w:szCs w:val="22"/>
              </w:rPr>
              <w:tab/>
            </w:r>
          </w:p>
          <w:p w:rsidR="00934CD1" w:rsidRPr="00172B48" w:rsidRDefault="00934CD1" w:rsidP="00934CD1">
            <w:pPr>
              <w:pStyle w:val="ListParagraph"/>
              <w:ind w:left="360" w:right="-720"/>
              <w:rPr>
                <w:b w:val="0"/>
                <w:bCs w:val="0"/>
                <w:sz w:val="22"/>
                <w:szCs w:val="22"/>
              </w:rPr>
            </w:pPr>
            <w:r w:rsidRPr="00172B48">
              <w:rPr>
                <w:b w:val="0"/>
                <w:bCs w:val="0"/>
                <w:sz w:val="22"/>
                <w:szCs w:val="22"/>
              </w:rPr>
              <w:t xml:space="preserve">                                              </w:t>
            </w:r>
            <w:sdt>
              <w:sdtPr>
                <w:rPr>
                  <w:sz w:val="22"/>
                  <w:szCs w:val="22"/>
                </w:rPr>
                <w:id w:val="791715262"/>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Masters’ level clinician</w:t>
            </w:r>
            <w:r w:rsidR="00666ECA" w:rsidRPr="00172B48">
              <w:rPr>
                <w:b w:val="0"/>
                <w:bCs w:val="0"/>
                <w:sz w:val="22"/>
                <w:szCs w:val="22"/>
              </w:rPr>
              <w:br/>
              <w:t xml:space="preserve">                              </w:t>
            </w:r>
            <w:r w:rsidRPr="00172B48">
              <w:rPr>
                <w:b w:val="0"/>
                <w:bCs w:val="0"/>
                <w:sz w:val="22"/>
                <w:szCs w:val="22"/>
              </w:rPr>
              <w:tab/>
            </w:r>
            <w:r w:rsidR="00666ECA" w:rsidRPr="00172B48">
              <w:rPr>
                <w:b w:val="0"/>
                <w:bCs w:val="0"/>
                <w:sz w:val="22"/>
                <w:szCs w:val="22"/>
              </w:rPr>
              <w:t xml:space="preserve">             </w:t>
            </w:r>
            <w:sdt>
              <w:sdtPr>
                <w:rPr>
                  <w:sz w:val="22"/>
                  <w:szCs w:val="22"/>
                </w:rPr>
                <w:id w:val="-757367814"/>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Other_________________</w:t>
            </w:r>
          </w:p>
          <w:p w:rsidR="00934CD1" w:rsidRPr="00172B48" w:rsidRDefault="00934CD1" w:rsidP="00934CD1">
            <w:pPr>
              <w:pStyle w:val="ListParagraph"/>
              <w:ind w:left="360" w:right="-720"/>
              <w:rPr>
                <w:b w:val="0"/>
                <w:bCs w:val="0"/>
                <w:sz w:val="22"/>
                <w:szCs w:val="22"/>
              </w:rPr>
            </w:pPr>
          </w:p>
          <w:p w:rsidR="00934CD1" w:rsidRPr="00172B48" w:rsidRDefault="00934CD1" w:rsidP="00744B66">
            <w:pPr>
              <w:pStyle w:val="ListParagraph"/>
              <w:numPr>
                <w:ilvl w:val="0"/>
                <w:numId w:val="31"/>
              </w:numPr>
              <w:ind w:right="-720"/>
              <w:rPr>
                <w:b w:val="0"/>
                <w:bCs w:val="0"/>
                <w:sz w:val="22"/>
                <w:szCs w:val="22"/>
              </w:rPr>
            </w:pPr>
            <w:r w:rsidRPr="00172B48">
              <w:rPr>
                <w:b w:val="0"/>
                <w:bCs w:val="0"/>
                <w:sz w:val="22"/>
                <w:szCs w:val="22"/>
              </w:rPr>
              <w:t>Does the practice have a system in place to facilitate access to a behavioral specialist?</w:t>
            </w:r>
            <w:r w:rsidRPr="00172B48">
              <w:rPr>
                <w:b w:val="0"/>
                <w:bCs w:val="0"/>
                <w:sz w:val="22"/>
                <w:szCs w:val="22"/>
              </w:rPr>
              <w:tab/>
            </w:r>
            <w:sdt>
              <w:sdtPr>
                <w:rPr>
                  <w:sz w:val="22"/>
                  <w:szCs w:val="22"/>
                </w:rPr>
                <w:id w:val="-846326344"/>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Yes  </w:t>
            </w:r>
            <w:sdt>
              <w:sdtPr>
                <w:rPr>
                  <w:sz w:val="22"/>
                  <w:szCs w:val="22"/>
                </w:rPr>
                <w:id w:val="2102604984"/>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No</w:t>
            </w:r>
            <w:r w:rsidRPr="00172B48">
              <w:rPr>
                <w:b w:val="0"/>
                <w:bCs w:val="0"/>
                <w:sz w:val="22"/>
                <w:szCs w:val="22"/>
              </w:rPr>
              <w:br/>
            </w:r>
          </w:p>
          <w:p w:rsidR="00934CD1" w:rsidRPr="00172B48" w:rsidRDefault="00934CD1" w:rsidP="00934CD1">
            <w:pPr>
              <w:pStyle w:val="ListParagraph"/>
              <w:ind w:right="-720"/>
              <w:rPr>
                <w:b w:val="0"/>
                <w:bCs w:val="0"/>
                <w:sz w:val="22"/>
                <w:szCs w:val="22"/>
              </w:rPr>
            </w:pPr>
            <w:r w:rsidRPr="00172B48">
              <w:rPr>
                <w:b w:val="0"/>
                <w:bCs w:val="0"/>
                <w:sz w:val="22"/>
                <w:szCs w:val="22"/>
              </w:rPr>
              <w:t>If yes, which one?</w:t>
            </w:r>
            <w:r w:rsidRPr="00172B48">
              <w:rPr>
                <w:b w:val="0"/>
                <w:bCs w:val="0"/>
                <w:sz w:val="22"/>
                <w:szCs w:val="22"/>
              </w:rPr>
              <w:tab/>
            </w:r>
            <w:r w:rsidRPr="00172B48">
              <w:rPr>
                <w:b w:val="0"/>
                <w:bCs w:val="0"/>
                <w:sz w:val="22"/>
                <w:szCs w:val="22"/>
              </w:rPr>
              <w:tab/>
            </w:r>
            <w:sdt>
              <w:sdtPr>
                <w:rPr>
                  <w:sz w:val="22"/>
                  <w:szCs w:val="22"/>
                </w:rPr>
                <w:id w:val="-667943769"/>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co-located behavioral health specialist</w:t>
            </w:r>
          </w:p>
          <w:p w:rsidR="00934CD1" w:rsidRPr="00172B48" w:rsidRDefault="00D70EE9" w:rsidP="00934CD1">
            <w:pPr>
              <w:ind w:left="3600" w:right="-720"/>
              <w:contextualSpacing/>
              <w:rPr>
                <w:b w:val="0"/>
                <w:bCs w:val="0"/>
                <w:sz w:val="22"/>
                <w:szCs w:val="22"/>
              </w:rPr>
            </w:pPr>
            <w:sdt>
              <w:sdtPr>
                <w:rPr>
                  <w:sz w:val="22"/>
                  <w:szCs w:val="22"/>
                </w:rPr>
                <w:id w:val="608319807"/>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case manager to assist with referral</w:t>
            </w:r>
            <w:r w:rsidR="00934CD1" w:rsidRPr="00172B48">
              <w:rPr>
                <w:b w:val="0"/>
                <w:bCs w:val="0"/>
                <w:sz w:val="22"/>
                <w:szCs w:val="22"/>
              </w:rPr>
              <w:br/>
            </w:r>
            <w:sdt>
              <w:sdtPr>
                <w:rPr>
                  <w:sz w:val="22"/>
                  <w:szCs w:val="22"/>
                </w:rPr>
                <w:id w:val="1915350945"/>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access to telephone consultation with mental health specialist</w:t>
            </w:r>
            <w:r w:rsidR="00934CD1" w:rsidRPr="00172B48">
              <w:rPr>
                <w:b w:val="0"/>
                <w:bCs w:val="0"/>
                <w:sz w:val="22"/>
                <w:szCs w:val="22"/>
              </w:rPr>
              <w:br/>
            </w:r>
            <w:sdt>
              <w:sdtPr>
                <w:rPr>
                  <w:sz w:val="22"/>
                  <w:szCs w:val="22"/>
                </w:rPr>
                <w:id w:val="1934474403"/>
                <w14:checkbox>
                  <w14:checked w14:val="0"/>
                  <w14:checkedState w14:val="2612" w14:font="MS Gothic"/>
                  <w14:uncheckedState w14:val="2610" w14:font="MS Gothic"/>
                </w14:checkbox>
              </w:sdtPr>
              <w:sdtEndPr/>
              <w:sdtContent>
                <w:r w:rsidR="00934CD1" w:rsidRPr="00172B48">
                  <w:rPr>
                    <w:rFonts w:ascii="Segoe UI Symbol" w:eastAsia="MS Gothic" w:hAnsi="Segoe UI Symbol" w:cs="Segoe UI Symbol"/>
                    <w:b w:val="0"/>
                    <w:bCs w:val="0"/>
                    <w:sz w:val="22"/>
                    <w:szCs w:val="22"/>
                  </w:rPr>
                  <w:t>☐</w:t>
                </w:r>
              </w:sdtContent>
            </w:sdt>
            <w:r w:rsidR="00934CD1" w:rsidRPr="00172B48">
              <w:rPr>
                <w:b w:val="0"/>
                <w:bCs w:val="0"/>
                <w:sz w:val="22"/>
                <w:szCs w:val="22"/>
              </w:rPr>
              <w:t xml:space="preserve"> ensure that all patients are referred to a behavioral health specialist</w:t>
            </w:r>
          </w:p>
          <w:p w:rsidR="00934CD1" w:rsidRPr="00172B48" w:rsidRDefault="00934CD1" w:rsidP="00934CD1">
            <w:pPr>
              <w:ind w:left="3600" w:right="-720"/>
              <w:contextualSpacing/>
              <w:rPr>
                <w:b w:val="0"/>
                <w:bCs w:val="0"/>
                <w:sz w:val="22"/>
                <w:szCs w:val="22"/>
              </w:rPr>
            </w:pPr>
          </w:p>
          <w:p w:rsidR="00934CD1" w:rsidRPr="00172B48" w:rsidRDefault="00934CD1" w:rsidP="00934CD1">
            <w:pPr>
              <w:pStyle w:val="ListParagraph"/>
              <w:numPr>
                <w:ilvl w:val="0"/>
                <w:numId w:val="29"/>
              </w:numPr>
              <w:ind w:right="-720"/>
              <w:rPr>
                <w:b w:val="0"/>
                <w:bCs w:val="0"/>
                <w:noProof/>
                <w:sz w:val="22"/>
                <w:szCs w:val="22"/>
              </w:rPr>
            </w:pPr>
            <w:r w:rsidRPr="00172B48">
              <w:rPr>
                <w:b w:val="0"/>
                <w:bCs w:val="0"/>
                <w:sz w:val="22"/>
                <w:szCs w:val="22"/>
              </w:rPr>
              <w:t xml:space="preserve">Is this location part of a larger practice with multiple locations? </w:t>
            </w:r>
            <w:sdt>
              <w:sdtPr>
                <w:rPr>
                  <w:sz w:val="22"/>
                  <w:szCs w:val="22"/>
                </w:rPr>
                <w:id w:val="-1967425001"/>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Yes  </w:t>
            </w:r>
            <w:sdt>
              <w:sdtPr>
                <w:rPr>
                  <w:sz w:val="22"/>
                  <w:szCs w:val="22"/>
                </w:rPr>
                <w:id w:val="587738006"/>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No</w:t>
            </w:r>
            <w:r w:rsidRPr="00172B48">
              <w:rPr>
                <w:b w:val="0"/>
                <w:bCs w:val="0"/>
                <w:sz w:val="22"/>
                <w:szCs w:val="22"/>
              </w:rPr>
              <w:br/>
            </w:r>
          </w:p>
          <w:p w:rsidR="00934CD1" w:rsidRPr="00172B48" w:rsidRDefault="00934CD1" w:rsidP="00934CD1">
            <w:pPr>
              <w:pStyle w:val="ListParagraph"/>
              <w:ind w:right="-720"/>
              <w:rPr>
                <w:b w:val="0"/>
                <w:bCs w:val="0"/>
                <w:noProof/>
                <w:sz w:val="22"/>
                <w:szCs w:val="22"/>
              </w:rPr>
            </w:pPr>
            <w:r w:rsidRPr="00172B48">
              <w:rPr>
                <w:b w:val="0"/>
                <w:bCs w:val="0"/>
                <w:noProof/>
                <w:sz w:val="22"/>
                <w:szCs w:val="22"/>
              </w:rPr>
              <w:t>If yes, name of the larger practice: ____________________________</w:t>
            </w:r>
            <w:r w:rsidRPr="00172B48">
              <w:rPr>
                <w:b w:val="0"/>
                <w:bCs w:val="0"/>
                <w:noProof/>
                <w:sz w:val="22"/>
                <w:szCs w:val="22"/>
              </w:rPr>
              <w:br/>
            </w:r>
          </w:p>
          <w:p w:rsidR="00934CD1" w:rsidRPr="00172B48" w:rsidRDefault="00934CD1" w:rsidP="00934CD1">
            <w:pPr>
              <w:pStyle w:val="ListParagraph"/>
              <w:numPr>
                <w:ilvl w:val="0"/>
                <w:numId w:val="29"/>
              </w:numPr>
              <w:rPr>
                <w:b w:val="0"/>
                <w:bCs w:val="0"/>
                <w:sz w:val="22"/>
                <w:szCs w:val="22"/>
              </w:rPr>
            </w:pPr>
            <w:r w:rsidRPr="00172B48">
              <w:rPr>
                <w:b w:val="0"/>
                <w:bCs w:val="0"/>
                <w:sz w:val="22"/>
                <w:szCs w:val="22"/>
              </w:rPr>
              <w:t>Number of locations in the larger practice where prenatal services are provided:</w:t>
            </w:r>
            <w:r w:rsidRPr="00172B48">
              <w:rPr>
                <w:b w:val="0"/>
                <w:bCs w:val="0"/>
                <w:sz w:val="22"/>
                <w:szCs w:val="22"/>
              </w:rPr>
              <w:br/>
            </w:r>
          </w:p>
          <w:p w:rsidR="00934CD1" w:rsidRPr="00172B48" w:rsidRDefault="00934CD1" w:rsidP="00934CD1">
            <w:pPr>
              <w:pStyle w:val="ListParagraph"/>
              <w:rPr>
                <w:b w:val="0"/>
                <w:bCs w:val="0"/>
                <w:sz w:val="22"/>
                <w:szCs w:val="22"/>
              </w:rPr>
            </w:pPr>
            <w:r w:rsidRPr="00172B48">
              <w:rPr>
                <w:b w:val="0"/>
                <w:bCs w:val="0"/>
                <w:sz w:val="22"/>
                <w:szCs w:val="22"/>
              </w:rPr>
              <w:t>_______________ Total # locations</w:t>
            </w:r>
            <w:r w:rsidRPr="00172B48">
              <w:rPr>
                <w:b w:val="0"/>
                <w:bCs w:val="0"/>
                <w:sz w:val="22"/>
                <w:szCs w:val="22"/>
              </w:rPr>
              <w:br/>
            </w:r>
          </w:p>
          <w:p w:rsidR="00934CD1" w:rsidRPr="00172B48" w:rsidRDefault="00934CD1" w:rsidP="00934CD1">
            <w:pPr>
              <w:pStyle w:val="ListParagraph"/>
              <w:numPr>
                <w:ilvl w:val="0"/>
                <w:numId w:val="29"/>
              </w:numPr>
              <w:rPr>
                <w:b w:val="0"/>
                <w:bCs w:val="0"/>
                <w:sz w:val="22"/>
                <w:szCs w:val="22"/>
              </w:rPr>
            </w:pPr>
            <w:r w:rsidRPr="00172B48">
              <w:rPr>
                <w:b w:val="0"/>
                <w:bCs w:val="0"/>
                <w:sz w:val="22"/>
                <w:szCs w:val="22"/>
              </w:rPr>
              <w:t>Number of locations in the larger practice where prenatal services are provided:</w:t>
            </w:r>
            <w:r w:rsidRPr="00172B48">
              <w:rPr>
                <w:b w:val="0"/>
                <w:bCs w:val="0"/>
                <w:sz w:val="22"/>
                <w:szCs w:val="22"/>
              </w:rPr>
              <w:br/>
            </w:r>
          </w:p>
          <w:p w:rsidR="00934CD1" w:rsidRPr="00172B48" w:rsidRDefault="00934CD1" w:rsidP="00934CD1">
            <w:pPr>
              <w:pStyle w:val="ListParagraph"/>
              <w:ind w:right="-720"/>
              <w:rPr>
                <w:b w:val="0"/>
                <w:bCs w:val="0"/>
                <w:sz w:val="22"/>
                <w:szCs w:val="22"/>
              </w:rPr>
            </w:pPr>
            <w:r w:rsidRPr="00172B48">
              <w:rPr>
                <w:b w:val="0"/>
                <w:bCs w:val="0"/>
                <w:sz w:val="22"/>
                <w:szCs w:val="22"/>
              </w:rPr>
              <w:t>_______________ Total # births for the larger practice</w:t>
            </w:r>
          </w:p>
          <w:p w:rsidR="00934CD1" w:rsidRPr="00172B48" w:rsidRDefault="00934CD1" w:rsidP="00934CD1">
            <w:pPr>
              <w:pStyle w:val="ListParagraph"/>
              <w:ind w:right="-720"/>
              <w:rPr>
                <w:b w:val="0"/>
                <w:bCs w:val="0"/>
                <w:sz w:val="22"/>
                <w:szCs w:val="22"/>
              </w:rPr>
            </w:pPr>
          </w:p>
          <w:p w:rsidR="00934CD1" w:rsidRPr="00172B48" w:rsidRDefault="00934CD1" w:rsidP="00934CD1">
            <w:pPr>
              <w:pStyle w:val="ListParagraph"/>
              <w:numPr>
                <w:ilvl w:val="0"/>
                <w:numId w:val="29"/>
              </w:numPr>
              <w:rPr>
                <w:b w:val="0"/>
                <w:bCs w:val="0"/>
                <w:sz w:val="22"/>
                <w:szCs w:val="22"/>
              </w:rPr>
            </w:pPr>
            <w:r w:rsidRPr="00172B48">
              <w:rPr>
                <w:b w:val="0"/>
                <w:bCs w:val="0"/>
                <w:sz w:val="22"/>
                <w:szCs w:val="22"/>
              </w:rPr>
              <w:t>What is the total number of births per year for all providers/clinicians in this location?</w:t>
            </w:r>
            <w:r w:rsidRPr="00172B48">
              <w:rPr>
                <w:b w:val="0"/>
                <w:bCs w:val="0"/>
                <w:sz w:val="22"/>
                <w:szCs w:val="22"/>
              </w:rPr>
              <w:br/>
            </w:r>
          </w:p>
          <w:p w:rsidR="00934CD1" w:rsidRPr="00172B48" w:rsidRDefault="00934CD1" w:rsidP="00744B66">
            <w:pPr>
              <w:pStyle w:val="ListParagraph"/>
              <w:ind w:left="700"/>
              <w:rPr>
                <w:b w:val="0"/>
                <w:bCs w:val="0"/>
                <w:sz w:val="22"/>
                <w:szCs w:val="22"/>
              </w:rPr>
            </w:pPr>
            <w:r w:rsidRPr="00172B48">
              <w:rPr>
                <w:b w:val="0"/>
                <w:bCs w:val="0"/>
                <w:sz w:val="22"/>
                <w:szCs w:val="22"/>
              </w:rPr>
              <w:t>_______________ Total # of births across all providers</w:t>
            </w:r>
          </w:p>
          <w:p w:rsidR="00934CD1" w:rsidRPr="00172B48" w:rsidRDefault="00934CD1" w:rsidP="00934CD1">
            <w:pPr>
              <w:pStyle w:val="ListParagraph"/>
              <w:ind w:left="360"/>
              <w:rPr>
                <w:b w:val="0"/>
                <w:bCs w:val="0"/>
                <w:sz w:val="22"/>
                <w:szCs w:val="22"/>
              </w:rPr>
            </w:pPr>
          </w:p>
          <w:p w:rsidR="00934CD1" w:rsidRPr="00172B48" w:rsidRDefault="00934CD1" w:rsidP="00934CD1">
            <w:pPr>
              <w:pStyle w:val="ListParagraph"/>
              <w:numPr>
                <w:ilvl w:val="0"/>
                <w:numId w:val="29"/>
              </w:numPr>
              <w:rPr>
                <w:b w:val="0"/>
                <w:bCs w:val="0"/>
                <w:sz w:val="22"/>
                <w:szCs w:val="22"/>
              </w:rPr>
            </w:pPr>
            <w:r w:rsidRPr="00172B48">
              <w:rPr>
                <w:b w:val="0"/>
                <w:bCs w:val="0"/>
                <w:sz w:val="22"/>
                <w:szCs w:val="22"/>
              </w:rPr>
              <w:t xml:space="preserve">Approximate payer mix: </w:t>
            </w:r>
            <w:r w:rsidRPr="00172B48">
              <w:rPr>
                <w:b w:val="0"/>
                <w:bCs w:val="0"/>
                <w:i/>
                <w:sz w:val="22"/>
                <w:szCs w:val="22"/>
              </w:rPr>
              <w:t>For the list of payers that follows, regarding the approximate payer mix for this practice location/office, list the percent for each payer. Please provide an estimate if the exact percent is not known. The total percentage of all payers cannot be greater than 100%.</w:t>
            </w:r>
          </w:p>
          <w:p w:rsidR="00934CD1" w:rsidRPr="00172B48" w:rsidRDefault="00934CD1" w:rsidP="00934CD1">
            <w:pPr>
              <w:pStyle w:val="ListParagraph"/>
              <w:ind w:left="360"/>
              <w:rPr>
                <w:b w:val="0"/>
                <w:bCs w:val="0"/>
                <w:sz w:val="22"/>
                <w:szCs w:val="22"/>
              </w:rPr>
            </w:pPr>
          </w:p>
          <w:p w:rsidR="00934CD1" w:rsidRPr="00172B48" w:rsidRDefault="00934CD1" w:rsidP="00934CD1">
            <w:pPr>
              <w:pStyle w:val="ListParagraph"/>
              <w:rPr>
                <w:b w:val="0"/>
                <w:bCs w:val="0"/>
                <w:sz w:val="22"/>
                <w:szCs w:val="22"/>
              </w:rPr>
            </w:pPr>
            <w:r w:rsidRPr="00172B48">
              <w:rPr>
                <w:b w:val="0"/>
                <w:bCs w:val="0"/>
                <w:sz w:val="22"/>
                <w:szCs w:val="22"/>
              </w:rPr>
              <w:t>Tricare/Other Military __________%</w:t>
            </w:r>
          </w:p>
          <w:p w:rsidR="00934CD1" w:rsidRPr="00172B48" w:rsidRDefault="00934CD1" w:rsidP="00934CD1">
            <w:pPr>
              <w:pStyle w:val="ListParagraph"/>
              <w:ind w:left="360"/>
              <w:rPr>
                <w:b w:val="0"/>
                <w:bCs w:val="0"/>
                <w:sz w:val="22"/>
                <w:szCs w:val="22"/>
              </w:rPr>
            </w:pPr>
          </w:p>
          <w:p w:rsidR="00934CD1" w:rsidRPr="00172B48" w:rsidRDefault="00934CD1" w:rsidP="00934CD1">
            <w:pPr>
              <w:pStyle w:val="ListParagraph"/>
              <w:rPr>
                <w:b w:val="0"/>
                <w:bCs w:val="0"/>
                <w:sz w:val="22"/>
                <w:szCs w:val="22"/>
              </w:rPr>
            </w:pPr>
            <w:proofErr w:type="gramStart"/>
            <w:r w:rsidRPr="00172B48">
              <w:rPr>
                <w:b w:val="0"/>
                <w:bCs w:val="0"/>
                <w:sz w:val="22"/>
                <w:szCs w:val="22"/>
              </w:rPr>
              <w:t>Medicaid</w:t>
            </w:r>
            <w:r w:rsidR="00666ECA" w:rsidRPr="00172B48">
              <w:rPr>
                <w:b w:val="0"/>
                <w:bCs w:val="0"/>
                <w:sz w:val="22"/>
                <w:szCs w:val="22"/>
              </w:rPr>
              <w:t xml:space="preserve"> </w:t>
            </w:r>
            <w:r w:rsidRPr="00172B48">
              <w:rPr>
                <w:b w:val="0"/>
                <w:bCs w:val="0"/>
                <w:sz w:val="22"/>
                <w:szCs w:val="22"/>
              </w:rPr>
              <w:t xml:space="preserve"> _</w:t>
            </w:r>
            <w:proofErr w:type="gramEnd"/>
            <w:r w:rsidRPr="00172B48">
              <w:rPr>
                <w:b w:val="0"/>
                <w:bCs w:val="0"/>
                <w:sz w:val="22"/>
                <w:szCs w:val="22"/>
              </w:rPr>
              <w:t>_________%</w:t>
            </w:r>
          </w:p>
          <w:p w:rsidR="00934CD1" w:rsidRPr="00172B48" w:rsidRDefault="00934CD1" w:rsidP="00934CD1">
            <w:pPr>
              <w:pStyle w:val="ListParagraph"/>
              <w:rPr>
                <w:b w:val="0"/>
                <w:bCs w:val="0"/>
                <w:sz w:val="22"/>
                <w:szCs w:val="22"/>
              </w:rPr>
            </w:pPr>
          </w:p>
          <w:p w:rsidR="00934CD1" w:rsidRPr="00172B48" w:rsidRDefault="00934CD1" w:rsidP="00934CD1">
            <w:pPr>
              <w:pStyle w:val="ListParagraph"/>
              <w:rPr>
                <w:b w:val="0"/>
                <w:bCs w:val="0"/>
                <w:sz w:val="22"/>
                <w:szCs w:val="22"/>
              </w:rPr>
            </w:pPr>
            <w:r w:rsidRPr="00172B48">
              <w:rPr>
                <w:b w:val="0"/>
                <w:bCs w:val="0"/>
                <w:sz w:val="22"/>
                <w:szCs w:val="22"/>
              </w:rPr>
              <w:lastRenderedPageBreak/>
              <w:t xml:space="preserve">Other </w:t>
            </w:r>
            <w:proofErr w:type="gramStart"/>
            <w:r w:rsidRPr="00172B48">
              <w:rPr>
                <w:b w:val="0"/>
                <w:bCs w:val="0"/>
                <w:sz w:val="22"/>
                <w:szCs w:val="22"/>
              </w:rPr>
              <w:t>Public</w:t>
            </w:r>
            <w:r w:rsidR="00666ECA" w:rsidRPr="00172B48">
              <w:rPr>
                <w:b w:val="0"/>
                <w:bCs w:val="0"/>
                <w:sz w:val="22"/>
                <w:szCs w:val="22"/>
              </w:rPr>
              <w:t xml:space="preserve"> </w:t>
            </w:r>
            <w:r w:rsidRPr="00172B48">
              <w:rPr>
                <w:b w:val="0"/>
                <w:bCs w:val="0"/>
                <w:sz w:val="22"/>
                <w:szCs w:val="22"/>
              </w:rPr>
              <w:t xml:space="preserve"> _</w:t>
            </w:r>
            <w:proofErr w:type="gramEnd"/>
            <w:r w:rsidRPr="00172B48">
              <w:rPr>
                <w:b w:val="0"/>
                <w:bCs w:val="0"/>
                <w:sz w:val="22"/>
                <w:szCs w:val="22"/>
              </w:rPr>
              <w:t>_________%</w:t>
            </w:r>
          </w:p>
          <w:p w:rsidR="00934CD1" w:rsidRPr="00172B48" w:rsidRDefault="00934CD1" w:rsidP="00934CD1">
            <w:pPr>
              <w:pStyle w:val="ListParagraph"/>
              <w:rPr>
                <w:b w:val="0"/>
                <w:bCs w:val="0"/>
                <w:sz w:val="22"/>
                <w:szCs w:val="22"/>
              </w:rPr>
            </w:pPr>
          </w:p>
          <w:p w:rsidR="00934CD1" w:rsidRPr="00172B48" w:rsidRDefault="00934CD1" w:rsidP="00934CD1">
            <w:pPr>
              <w:pStyle w:val="ListParagraph"/>
              <w:rPr>
                <w:b w:val="0"/>
                <w:bCs w:val="0"/>
                <w:sz w:val="22"/>
                <w:szCs w:val="22"/>
              </w:rPr>
            </w:pPr>
            <w:r w:rsidRPr="00172B48">
              <w:rPr>
                <w:b w:val="0"/>
                <w:bCs w:val="0"/>
                <w:sz w:val="22"/>
                <w:szCs w:val="22"/>
              </w:rPr>
              <w:t>Private or Commercial __________%</w:t>
            </w:r>
          </w:p>
          <w:p w:rsidR="00934CD1" w:rsidRPr="00172B48" w:rsidRDefault="00934CD1" w:rsidP="00934CD1">
            <w:pPr>
              <w:pStyle w:val="ListParagraph"/>
              <w:rPr>
                <w:b w:val="0"/>
                <w:bCs w:val="0"/>
                <w:sz w:val="22"/>
                <w:szCs w:val="22"/>
              </w:rPr>
            </w:pPr>
          </w:p>
          <w:p w:rsidR="00934CD1" w:rsidRPr="00172B48" w:rsidRDefault="00934CD1" w:rsidP="00934CD1">
            <w:pPr>
              <w:pStyle w:val="ListParagraph"/>
              <w:rPr>
                <w:b w:val="0"/>
                <w:bCs w:val="0"/>
                <w:sz w:val="22"/>
                <w:szCs w:val="22"/>
              </w:rPr>
            </w:pPr>
            <w:r w:rsidRPr="00172B48">
              <w:rPr>
                <w:b w:val="0"/>
                <w:bCs w:val="0"/>
                <w:sz w:val="22"/>
                <w:szCs w:val="22"/>
              </w:rPr>
              <w:t>Self-Pay __________%</w:t>
            </w:r>
          </w:p>
          <w:p w:rsidR="00934CD1" w:rsidRPr="00172B48" w:rsidRDefault="00934CD1" w:rsidP="00934CD1">
            <w:pPr>
              <w:pStyle w:val="ListParagraph"/>
              <w:rPr>
                <w:b w:val="0"/>
                <w:bCs w:val="0"/>
                <w:sz w:val="22"/>
                <w:szCs w:val="22"/>
              </w:rPr>
            </w:pPr>
          </w:p>
          <w:p w:rsidR="00934CD1" w:rsidRPr="00172B48" w:rsidRDefault="00934CD1" w:rsidP="00744B66">
            <w:pPr>
              <w:pStyle w:val="ListParagraph"/>
              <w:rPr>
                <w:b w:val="0"/>
                <w:bCs w:val="0"/>
              </w:rPr>
            </w:pPr>
            <w:r w:rsidRPr="00172B48">
              <w:rPr>
                <w:b w:val="0"/>
                <w:bCs w:val="0"/>
                <w:sz w:val="22"/>
                <w:szCs w:val="22"/>
              </w:rPr>
              <w:t>Other __________%</w:t>
            </w:r>
            <w:r w:rsidR="00666ECA" w:rsidRPr="00172B48">
              <w:rPr>
                <w:b w:val="0"/>
                <w:bCs w:val="0"/>
                <w:sz w:val="22"/>
                <w:szCs w:val="22"/>
              </w:rPr>
              <w:br/>
            </w:r>
            <w:r w:rsidR="00666ECA" w:rsidRPr="00172B48">
              <w:rPr>
                <w:b w:val="0"/>
                <w:bCs w:val="0"/>
                <w:sz w:val="22"/>
                <w:szCs w:val="22"/>
              </w:rPr>
              <w:br/>
              <w:t xml:space="preserve">          </w:t>
            </w:r>
            <w:r w:rsidRPr="00172B48">
              <w:rPr>
                <w:b w:val="0"/>
                <w:bCs w:val="0"/>
                <w:sz w:val="22"/>
                <w:szCs w:val="22"/>
              </w:rPr>
              <w:t>Other – Specify</w:t>
            </w:r>
            <w:r w:rsidRPr="00172B48">
              <w:rPr>
                <w:b w:val="0"/>
                <w:bCs w:val="0"/>
              </w:rPr>
              <w:t xml:space="preserve"> ____________________%</w:t>
            </w:r>
          </w:p>
          <w:p w:rsidR="00934CD1" w:rsidRPr="00172B48" w:rsidRDefault="00934CD1" w:rsidP="00934CD1">
            <w:pPr>
              <w:pStyle w:val="ListParagraph"/>
              <w:ind w:left="1440"/>
              <w:rPr>
                <w:b w:val="0"/>
                <w:bCs w:val="0"/>
                <w:sz w:val="22"/>
                <w:szCs w:val="22"/>
              </w:rPr>
            </w:pPr>
          </w:p>
          <w:p w:rsidR="00934CD1" w:rsidRPr="00172B48" w:rsidRDefault="00934CD1" w:rsidP="00934CD1">
            <w:pPr>
              <w:pStyle w:val="ListParagraph"/>
              <w:numPr>
                <w:ilvl w:val="0"/>
                <w:numId w:val="29"/>
              </w:numPr>
              <w:rPr>
                <w:b w:val="0"/>
                <w:bCs w:val="0"/>
                <w:i/>
                <w:sz w:val="22"/>
                <w:szCs w:val="22"/>
              </w:rPr>
            </w:pPr>
            <w:r w:rsidRPr="00172B48">
              <w:rPr>
                <w:b w:val="0"/>
                <w:bCs w:val="0"/>
                <w:sz w:val="22"/>
                <w:szCs w:val="22"/>
              </w:rPr>
              <w:t xml:space="preserve">Observed or reported ethnicity of first prenatal care visit patients: </w:t>
            </w:r>
            <w:r w:rsidRPr="00172B48">
              <w:rPr>
                <w:b w:val="0"/>
                <w:bCs w:val="0"/>
                <w:i/>
                <w:sz w:val="22"/>
                <w:szCs w:val="22"/>
              </w:rPr>
              <w:t>For the first prenatal care visit patients at this medical practice location/office, please indicate the percent of those patients with the following observed or reported ethnicity. Please provide an estimate if the exact percent is not known.</w:t>
            </w:r>
          </w:p>
          <w:p w:rsidR="00934CD1" w:rsidRPr="00172B48" w:rsidRDefault="00934CD1" w:rsidP="00934CD1">
            <w:pPr>
              <w:pStyle w:val="ListParagraph"/>
              <w:rPr>
                <w:b w:val="0"/>
                <w:bCs w:val="0"/>
                <w:sz w:val="22"/>
                <w:szCs w:val="22"/>
              </w:rPr>
            </w:pPr>
            <w:r w:rsidRPr="00172B48">
              <w:rPr>
                <w:b w:val="0"/>
                <w:bCs w:val="0"/>
                <w:sz w:val="22"/>
                <w:szCs w:val="22"/>
              </w:rPr>
              <w:br/>
              <w:t xml:space="preserve">Hispanic, Latina, or Spanish origin </w:t>
            </w:r>
            <w:r w:rsidRPr="00172B48">
              <w:rPr>
                <w:b w:val="0"/>
                <w:bCs w:val="0"/>
                <w:sz w:val="22"/>
                <w:szCs w:val="22"/>
              </w:rPr>
              <w:tab/>
              <w:t>__________%</w:t>
            </w:r>
          </w:p>
          <w:p w:rsidR="00934CD1" w:rsidRPr="00172B48" w:rsidRDefault="00934CD1" w:rsidP="00934CD1">
            <w:pPr>
              <w:pStyle w:val="ListParagraph"/>
              <w:rPr>
                <w:b w:val="0"/>
                <w:bCs w:val="0"/>
                <w:sz w:val="22"/>
                <w:szCs w:val="22"/>
              </w:rPr>
            </w:pPr>
          </w:p>
          <w:p w:rsidR="00934CD1" w:rsidRPr="00172B48" w:rsidRDefault="00934CD1" w:rsidP="00934CD1">
            <w:pPr>
              <w:pStyle w:val="ListParagraph"/>
              <w:numPr>
                <w:ilvl w:val="0"/>
                <w:numId w:val="29"/>
              </w:numPr>
              <w:rPr>
                <w:b w:val="0"/>
                <w:bCs w:val="0"/>
                <w:i/>
                <w:sz w:val="22"/>
                <w:szCs w:val="22"/>
              </w:rPr>
            </w:pPr>
            <w:r w:rsidRPr="00172B48">
              <w:rPr>
                <w:b w:val="0"/>
                <w:bCs w:val="0"/>
                <w:sz w:val="22"/>
                <w:szCs w:val="22"/>
              </w:rPr>
              <w:t xml:space="preserve">Observed or reported primary race of first prenatal care visit patients: </w:t>
            </w:r>
            <w:r w:rsidRPr="00172B48">
              <w:rPr>
                <w:b w:val="0"/>
                <w:bCs w:val="0"/>
                <w:i/>
                <w:sz w:val="22"/>
                <w:szCs w:val="22"/>
              </w:rPr>
              <w:t>Using the following categories, list the observed or reported primary race of patients at this medical practice location/office. Again, the focus is on patients seen at the first prenatal care visits. Please provide an estimate if the exact percent is not known.</w:t>
            </w:r>
          </w:p>
          <w:p w:rsidR="00934CD1" w:rsidRPr="00172B48" w:rsidRDefault="00934CD1">
            <w:pPr>
              <w:pStyle w:val="ListParagraph"/>
              <w:rPr>
                <w:b w:val="0"/>
                <w:bCs w:val="0"/>
                <w:sz w:val="22"/>
                <w:szCs w:val="22"/>
              </w:rPr>
            </w:pPr>
            <w:r w:rsidRPr="00172B48">
              <w:rPr>
                <w:b w:val="0"/>
                <w:bCs w:val="0"/>
                <w:sz w:val="22"/>
                <w:szCs w:val="22"/>
              </w:rPr>
              <w:br/>
              <w:t>Black/African American/African</w:t>
            </w:r>
            <w:r w:rsidRPr="00172B48">
              <w:rPr>
                <w:b w:val="0"/>
                <w:bCs w:val="0"/>
                <w:sz w:val="22"/>
                <w:szCs w:val="22"/>
              </w:rPr>
              <w:tab/>
            </w:r>
            <w:r w:rsidRPr="00172B48">
              <w:rPr>
                <w:b w:val="0"/>
                <w:bCs w:val="0"/>
                <w:sz w:val="22"/>
                <w:szCs w:val="22"/>
              </w:rPr>
              <w:tab/>
              <w:t>__________%</w:t>
            </w:r>
          </w:p>
          <w:p w:rsidR="00934CD1" w:rsidRPr="00172B48" w:rsidRDefault="00934CD1">
            <w:pPr>
              <w:pStyle w:val="ListParagraph"/>
              <w:rPr>
                <w:b w:val="0"/>
                <w:bCs w:val="0"/>
                <w:sz w:val="22"/>
                <w:szCs w:val="22"/>
              </w:rPr>
            </w:pPr>
          </w:p>
          <w:p w:rsidR="00934CD1" w:rsidRPr="00172B48" w:rsidRDefault="00934CD1">
            <w:pPr>
              <w:pStyle w:val="ListParagraph"/>
              <w:rPr>
                <w:b w:val="0"/>
                <w:bCs w:val="0"/>
                <w:sz w:val="22"/>
                <w:szCs w:val="22"/>
              </w:rPr>
            </w:pPr>
            <w:r w:rsidRPr="00172B48">
              <w:rPr>
                <w:b w:val="0"/>
                <w:bCs w:val="0"/>
                <w:sz w:val="22"/>
                <w:szCs w:val="22"/>
              </w:rPr>
              <w:t>White/Caucasian</w:t>
            </w:r>
            <w:r w:rsidRPr="00172B48">
              <w:rPr>
                <w:b w:val="0"/>
                <w:bCs w:val="0"/>
                <w:sz w:val="22"/>
                <w:szCs w:val="22"/>
              </w:rPr>
              <w:tab/>
            </w:r>
            <w:r w:rsidRPr="00172B48">
              <w:rPr>
                <w:b w:val="0"/>
                <w:bCs w:val="0"/>
                <w:sz w:val="22"/>
                <w:szCs w:val="22"/>
              </w:rPr>
              <w:tab/>
            </w:r>
            <w:r w:rsidRPr="00172B48">
              <w:rPr>
                <w:b w:val="0"/>
                <w:bCs w:val="0"/>
                <w:sz w:val="22"/>
                <w:szCs w:val="22"/>
              </w:rPr>
              <w:tab/>
            </w:r>
            <w:r w:rsidRPr="00172B48">
              <w:rPr>
                <w:b w:val="0"/>
                <w:bCs w:val="0"/>
                <w:sz w:val="22"/>
                <w:szCs w:val="22"/>
              </w:rPr>
              <w:tab/>
              <w:t>__________%</w:t>
            </w:r>
          </w:p>
          <w:p w:rsidR="00934CD1" w:rsidRPr="00172B48" w:rsidRDefault="00934CD1">
            <w:pPr>
              <w:pStyle w:val="ListParagraph"/>
              <w:rPr>
                <w:b w:val="0"/>
                <w:bCs w:val="0"/>
                <w:sz w:val="22"/>
                <w:szCs w:val="22"/>
              </w:rPr>
            </w:pPr>
          </w:p>
          <w:p w:rsidR="00934CD1" w:rsidRPr="00172B48" w:rsidRDefault="00934CD1">
            <w:pPr>
              <w:pStyle w:val="ListParagraph"/>
              <w:rPr>
                <w:b w:val="0"/>
                <w:bCs w:val="0"/>
                <w:sz w:val="22"/>
                <w:szCs w:val="22"/>
              </w:rPr>
            </w:pPr>
            <w:r w:rsidRPr="00172B48">
              <w:rPr>
                <w:b w:val="0"/>
                <w:bCs w:val="0"/>
                <w:sz w:val="22"/>
                <w:szCs w:val="22"/>
              </w:rPr>
              <w:t>Asian/Asian American</w:t>
            </w:r>
            <w:r w:rsidRPr="00172B48">
              <w:rPr>
                <w:b w:val="0"/>
                <w:bCs w:val="0"/>
                <w:sz w:val="22"/>
                <w:szCs w:val="22"/>
              </w:rPr>
              <w:tab/>
            </w:r>
            <w:r w:rsidRPr="00172B48">
              <w:rPr>
                <w:b w:val="0"/>
                <w:bCs w:val="0"/>
                <w:sz w:val="22"/>
                <w:szCs w:val="22"/>
              </w:rPr>
              <w:tab/>
            </w:r>
            <w:r w:rsidRPr="00172B48">
              <w:rPr>
                <w:b w:val="0"/>
                <w:bCs w:val="0"/>
                <w:sz w:val="22"/>
                <w:szCs w:val="22"/>
              </w:rPr>
              <w:tab/>
            </w:r>
            <w:r w:rsidRPr="00172B48">
              <w:rPr>
                <w:b w:val="0"/>
                <w:bCs w:val="0"/>
                <w:sz w:val="22"/>
                <w:szCs w:val="22"/>
              </w:rPr>
              <w:tab/>
              <w:t>__________%</w:t>
            </w:r>
          </w:p>
          <w:p w:rsidR="00934CD1" w:rsidRPr="00172B48" w:rsidRDefault="00934CD1">
            <w:pPr>
              <w:pStyle w:val="ListParagraph"/>
              <w:rPr>
                <w:b w:val="0"/>
                <w:bCs w:val="0"/>
                <w:sz w:val="22"/>
                <w:szCs w:val="22"/>
              </w:rPr>
            </w:pPr>
          </w:p>
          <w:p w:rsidR="00934CD1" w:rsidRPr="00172B48" w:rsidRDefault="00934CD1">
            <w:pPr>
              <w:pStyle w:val="ListParagraph"/>
              <w:rPr>
                <w:b w:val="0"/>
                <w:bCs w:val="0"/>
                <w:sz w:val="22"/>
                <w:szCs w:val="22"/>
              </w:rPr>
            </w:pPr>
            <w:r w:rsidRPr="00172B48">
              <w:rPr>
                <w:b w:val="0"/>
                <w:bCs w:val="0"/>
                <w:sz w:val="22"/>
                <w:szCs w:val="22"/>
              </w:rPr>
              <w:t>Native Hawaiian/Other Pacific Islander</w:t>
            </w:r>
            <w:r w:rsidRPr="00172B48">
              <w:rPr>
                <w:b w:val="0"/>
                <w:bCs w:val="0"/>
                <w:sz w:val="22"/>
                <w:szCs w:val="22"/>
              </w:rPr>
              <w:tab/>
            </w:r>
            <w:r w:rsidR="00666ECA" w:rsidRPr="00172B48">
              <w:rPr>
                <w:b w:val="0"/>
                <w:bCs w:val="0"/>
                <w:sz w:val="22"/>
                <w:szCs w:val="22"/>
              </w:rPr>
              <w:t xml:space="preserve">             </w:t>
            </w:r>
            <w:r w:rsidRPr="00172B48">
              <w:rPr>
                <w:b w:val="0"/>
                <w:bCs w:val="0"/>
                <w:sz w:val="22"/>
                <w:szCs w:val="22"/>
              </w:rPr>
              <w:t>__________%</w:t>
            </w:r>
          </w:p>
          <w:p w:rsidR="00934CD1" w:rsidRPr="00172B48" w:rsidRDefault="00934CD1">
            <w:pPr>
              <w:pStyle w:val="ListParagraph"/>
              <w:rPr>
                <w:b w:val="0"/>
                <w:bCs w:val="0"/>
                <w:sz w:val="22"/>
                <w:szCs w:val="22"/>
              </w:rPr>
            </w:pPr>
          </w:p>
          <w:p w:rsidR="00934CD1" w:rsidRPr="00172B48" w:rsidRDefault="00934CD1">
            <w:pPr>
              <w:pStyle w:val="ListParagraph"/>
              <w:rPr>
                <w:b w:val="0"/>
                <w:bCs w:val="0"/>
                <w:sz w:val="22"/>
                <w:szCs w:val="22"/>
              </w:rPr>
            </w:pPr>
            <w:r w:rsidRPr="00172B48">
              <w:rPr>
                <w:b w:val="0"/>
                <w:bCs w:val="0"/>
                <w:sz w:val="22"/>
                <w:szCs w:val="22"/>
              </w:rPr>
              <w:t xml:space="preserve">American Indian/Native American </w:t>
            </w:r>
            <w:r w:rsidRPr="00172B48">
              <w:rPr>
                <w:b w:val="0"/>
                <w:bCs w:val="0"/>
                <w:sz w:val="22"/>
                <w:szCs w:val="22"/>
              </w:rPr>
              <w:tab/>
            </w:r>
            <w:r w:rsidRPr="00172B48">
              <w:rPr>
                <w:b w:val="0"/>
                <w:bCs w:val="0"/>
                <w:sz w:val="22"/>
                <w:szCs w:val="22"/>
              </w:rPr>
              <w:tab/>
              <w:t>__________%</w:t>
            </w:r>
          </w:p>
          <w:p w:rsidR="00934CD1" w:rsidRPr="00172B48" w:rsidRDefault="00934CD1">
            <w:pPr>
              <w:pStyle w:val="ListParagraph"/>
              <w:rPr>
                <w:b w:val="0"/>
                <w:bCs w:val="0"/>
                <w:sz w:val="22"/>
                <w:szCs w:val="22"/>
              </w:rPr>
            </w:pPr>
          </w:p>
          <w:p w:rsidR="00934CD1" w:rsidRPr="00172B48" w:rsidRDefault="00934CD1">
            <w:pPr>
              <w:pStyle w:val="ListParagraph"/>
              <w:rPr>
                <w:b w:val="0"/>
                <w:bCs w:val="0"/>
                <w:sz w:val="22"/>
                <w:szCs w:val="22"/>
              </w:rPr>
            </w:pPr>
            <w:r w:rsidRPr="00172B48">
              <w:rPr>
                <w:b w:val="0"/>
                <w:bCs w:val="0"/>
                <w:sz w:val="22"/>
                <w:szCs w:val="22"/>
              </w:rPr>
              <w:t>Alaska Native</w:t>
            </w:r>
            <w:r w:rsidRPr="00172B48">
              <w:rPr>
                <w:b w:val="0"/>
                <w:bCs w:val="0"/>
                <w:sz w:val="22"/>
                <w:szCs w:val="22"/>
              </w:rPr>
              <w:tab/>
            </w:r>
            <w:r w:rsidRPr="00172B48">
              <w:rPr>
                <w:b w:val="0"/>
                <w:bCs w:val="0"/>
                <w:sz w:val="22"/>
                <w:szCs w:val="22"/>
              </w:rPr>
              <w:tab/>
            </w:r>
            <w:r w:rsidRPr="00172B48">
              <w:rPr>
                <w:b w:val="0"/>
                <w:bCs w:val="0"/>
                <w:sz w:val="22"/>
                <w:szCs w:val="22"/>
              </w:rPr>
              <w:tab/>
            </w:r>
            <w:r w:rsidRPr="00172B48">
              <w:rPr>
                <w:b w:val="0"/>
                <w:bCs w:val="0"/>
                <w:sz w:val="22"/>
                <w:szCs w:val="22"/>
              </w:rPr>
              <w:tab/>
            </w:r>
            <w:r w:rsidRPr="00172B48">
              <w:rPr>
                <w:b w:val="0"/>
                <w:bCs w:val="0"/>
                <w:sz w:val="22"/>
                <w:szCs w:val="22"/>
              </w:rPr>
              <w:tab/>
              <w:t>__________%</w:t>
            </w:r>
          </w:p>
          <w:p w:rsidR="00934CD1" w:rsidRPr="00172B48" w:rsidRDefault="00934CD1">
            <w:pPr>
              <w:pStyle w:val="ListParagraph"/>
              <w:rPr>
                <w:b w:val="0"/>
                <w:bCs w:val="0"/>
                <w:sz w:val="22"/>
                <w:szCs w:val="22"/>
              </w:rPr>
            </w:pPr>
          </w:p>
          <w:p w:rsidR="00934CD1" w:rsidRPr="00172B48" w:rsidRDefault="00934CD1">
            <w:pPr>
              <w:pStyle w:val="ListParagraph"/>
              <w:rPr>
                <w:b w:val="0"/>
                <w:bCs w:val="0"/>
                <w:sz w:val="22"/>
                <w:szCs w:val="22"/>
              </w:rPr>
            </w:pPr>
            <w:r w:rsidRPr="00172B48">
              <w:rPr>
                <w:b w:val="0"/>
                <w:bCs w:val="0"/>
                <w:sz w:val="22"/>
                <w:szCs w:val="22"/>
              </w:rPr>
              <w:t xml:space="preserve">More than one race </w:t>
            </w:r>
            <w:r w:rsidRPr="00172B48">
              <w:rPr>
                <w:b w:val="0"/>
                <w:bCs w:val="0"/>
                <w:sz w:val="22"/>
                <w:szCs w:val="22"/>
              </w:rPr>
              <w:tab/>
            </w:r>
            <w:r w:rsidRPr="00172B48">
              <w:rPr>
                <w:b w:val="0"/>
                <w:bCs w:val="0"/>
                <w:sz w:val="22"/>
                <w:szCs w:val="22"/>
              </w:rPr>
              <w:tab/>
            </w:r>
            <w:r w:rsidRPr="00172B48">
              <w:rPr>
                <w:b w:val="0"/>
                <w:bCs w:val="0"/>
                <w:sz w:val="22"/>
                <w:szCs w:val="22"/>
              </w:rPr>
              <w:tab/>
            </w:r>
            <w:r w:rsidRPr="00172B48">
              <w:rPr>
                <w:b w:val="0"/>
                <w:bCs w:val="0"/>
                <w:sz w:val="22"/>
                <w:szCs w:val="22"/>
              </w:rPr>
              <w:tab/>
              <w:t>__________%</w:t>
            </w:r>
          </w:p>
          <w:p w:rsidR="00934CD1" w:rsidRPr="00172B48" w:rsidRDefault="00934CD1">
            <w:pPr>
              <w:pStyle w:val="ListParagraph"/>
              <w:rPr>
                <w:b w:val="0"/>
                <w:bCs w:val="0"/>
                <w:sz w:val="22"/>
                <w:szCs w:val="22"/>
              </w:rPr>
            </w:pPr>
          </w:p>
          <w:p w:rsidR="00934CD1" w:rsidRPr="00172B48" w:rsidRDefault="00934CD1">
            <w:pPr>
              <w:pStyle w:val="ListParagraph"/>
              <w:rPr>
                <w:b w:val="0"/>
                <w:bCs w:val="0"/>
                <w:sz w:val="22"/>
                <w:szCs w:val="22"/>
              </w:rPr>
            </w:pPr>
            <w:r w:rsidRPr="00172B48">
              <w:rPr>
                <w:b w:val="0"/>
                <w:bCs w:val="0"/>
                <w:sz w:val="22"/>
                <w:szCs w:val="22"/>
              </w:rPr>
              <w:t xml:space="preserve">Other </w:t>
            </w:r>
            <w:r w:rsidRPr="00172B48">
              <w:rPr>
                <w:b w:val="0"/>
                <w:bCs w:val="0"/>
                <w:sz w:val="22"/>
                <w:szCs w:val="22"/>
              </w:rPr>
              <w:tab/>
            </w:r>
            <w:r w:rsidRPr="00172B48">
              <w:rPr>
                <w:b w:val="0"/>
                <w:bCs w:val="0"/>
                <w:sz w:val="22"/>
                <w:szCs w:val="22"/>
              </w:rPr>
              <w:tab/>
            </w:r>
            <w:r w:rsidRPr="00172B48">
              <w:rPr>
                <w:b w:val="0"/>
                <w:bCs w:val="0"/>
                <w:sz w:val="22"/>
                <w:szCs w:val="22"/>
              </w:rPr>
              <w:tab/>
            </w:r>
            <w:r w:rsidRPr="00172B48">
              <w:rPr>
                <w:b w:val="0"/>
                <w:bCs w:val="0"/>
                <w:sz w:val="22"/>
                <w:szCs w:val="22"/>
              </w:rPr>
              <w:tab/>
            </w:r>
            <w:r w:rsidRPr="00172B48">
              <w:rPr>
                <w:b w:val="0"/>
                <w:bCs w:val="0"/>
                <w:sz w:val="22"/>
                <w:szCs w:val="22"/>
              </w:rPr>
              <w:tab/>
            </w:r>
            <w:r w:rsidRPr="00172B48">
              <w:rPr>
                <w:b w:val="0"/>
                <w:bCs w:val="0"/>
                <w:sz w:val="22"/>
                <w:szCs w:val="22"/>
              </w:rPr>
              <w:tab/>
              <w:t>__________%</w:t>
            </w:r>
          </w:p>
          <w:p w:rsidR="00934CD1" w:rsidRPr="00172B48" w:rsidRDefault="00934CD1">
            <w:pPr>
              <w:pStyle w:val="ListParagraph"/>
              <w:rPr>
                <w:b w:val="0"/>
                <w:bCs w:val="0"/>
                <w:sz w:val="22"/>
                <w:szCs w:val="22"/>
              </w:rPr>
            </w:pPr>
            <w:r w:rsidRPr="00172B48">
              <w:rPr>
                <w:b w:val="0"/>
                <w:bCs w:val="0"/>
                <w:sz w:val="22"/>
                <w:szCs w:val="22"/>
              </w:rPr>
              <w:tab/>
            </w:r>
          </w:p>
          <w:p w:rsidR="00934CD1" w:rsidRPr="00172B48" w:rsidRDefault="00934CD1">
            <w:pPr>
              <w:pStyle w:val="ListParagraph"/>
              <w:ind w:left="1440"/>
              <w:rPr>
                <w:b w:val="0"/>
                <w:bCs w:val="0"/>
                <w:sz w:val="22"/>
                <w:szCs w:val="22"/>
              </w:rPr>
            </w:pPr>
            <w:r w:rsidRPr="00172B48">
              <w:rPr>
                <w:b w:val="0"/>
                <w:bCs w:val="0"/>
                <w:sz w:val="22"/>
                <w:szCs w:val="22"/>
              </w:rPr>
              <w:t>Other - Specify ___________________________</w:t>
            </w:r>
          </w:p>
          <w:p w:rsidR="00934CD1" w:rsidRPr="00172B48" w:rsidRDefault="00934CD1">
            <w:pPr>
              <w:pStyle w:val="ListParagraph"/>
              <w:rPr>
                <w:b w:val="0"/>
                <w:bCs w:val="0"/>
                <w:sz w:val="22"/>
                <w:szCs w:val="22"/>
              </w:rPr>
            </w:pPr>
          </w:p>
          <w:p w:rsidR="00934CD1" w:rsidRPr="00172B48" w:rsidRDefault="00934CD1">
            <w:pPr>
              <w:pStyle w:val="ListParagraph"/>
              <w:rPr>
                <w:b w:val="0"/>
                <w:bCs w:val="0"/>
                <w:sz w:val="22"/>
                <w:szCs w:val="22"/>
              </w:rPr>
            </w:pPr>
            <w:r w:rsidRPr="00172B48">
              <w:rPr>
                <w:b w:val="0"/>
                <w:bCs w:val="0"/>
                <w:sz w:val="22"/>
                <w:szCs w:val="22"/>
              </w:rPr>
              <w:t xml:space="preserve">Unknown/not reported </w:t>
            </w:r>
            <w:r w:rsidRPr="00172B48">
              <w:rPr>
                <w:b w:val="0"/>
                <w:bCs w:val="0"/>
                <w:sz w:val="22"/>
                <w:szCs w:val="22"/>
              </w:rPr>
              <w:tab/>
            </w:r>
            <w:r w:rsidRPr="00172B48">
              <w:rPr>
                <w:b w:val="0"/>
                <w:bCs w:val="0"/>
                <w:sz w:val="22"/>
                <w:szCs w:val="22"/>
              </w:rPr>
              <w:tab/>
            </w:r>
            <w:r w:rsidRPr="00172B48">
              <w:rPr>
                <w:b w:val="0"/>
                <w:bCs w:val="0"/>
                <w:sz w:val="22"/>
                <w:szCs w:val="22"/>
              </w:rPr>
              <w:tab/>
              <w:t>__________%</w:t>
            </w:r>
            <w:r w:rsidR="00666ECA" w:rsidRPr="00172B48">
              <w:rPr>
                <w:b w:val="0"/>
                <w:bCs w:val="0"/>
                <w:sz w:val="22"/>
                <w:szCs w:val="22"/>
              </w:rPr>
              <w:br/>
            </w:r>
          </w:p>
          <w:p w:rsidR="00934CD1" w:rsidRPr="00172B48" w:rsidRDefault="00934CD1" w:rsidP="00934CD1">
            <w:pPr>
              <w:pStyle w:val="ListParagraph"/>
              <w:numPr>
                <w:ilvl w:val="0"/>
                <w:numId w:val="29"/>
              </w:numPr>
              <w:rPr>
                <w:b w:val="0"/>
                <w:bCs w:val="0"/>
                <w:i/>
                <w:sz w:val="22"/>
                <w:szCs w:val="22"/>
              </w:rPr>
            </w:pPr>
            <w:r w:rsidRPr="00172B48">
              <w:rPr>
                <w:b w:val="0"/>
                <w:bCs w:val="0"/>
                <w:sz w:val="22"/>
                <w:szCs w:val="22"/>
              </w:rPr>
              <w:t xml:space="preserve">Observed or reported primary language preferred by first prenatal care visit patients: </w:t>
            </w:r>
            <w:r w:rsidRPr="00172B48">
              <w:rPr>
                <w:b w:val="0"/>
                <w:bCs w:val="0"/>
                <w:i/>
                <w:sz w:val="22"/>
                <w:szCs w:val="22"/>
              </w:rPr>
              <w:t>Using the following options, indicate the reported primary language preferred by first prenatal care visit patients at this medical practice location/office. Please provide an estimate if the exact percent is not known. The total percentage of all languages cannot be greater than 100%.</w:t>
            </w:r>
          </w:p>
          <w:p w:rsidR="00934CD1" w:rsidRPr="00172B48" w:rsidRDefault="00934CD1" w:rsidP="00934CD1">
            <w:pPr>
              <w:pStyle w:val="ListParagraph"/>
              <w:rPr>
                <w:b w:val="0"/>
                <w:bCs w:val="0"/>
                <w:sz w:val="22"/>
                <w:szCs w:val="22"/>
              </w:rPr>
            </w:pPr>
            <w:r w:rsidRPr="00172B48">
              <w:rPr>
                <w:b w:val="0"/>
                <w:bCs w:val="0"/>
                <w:sz w:val="22"/>
                <w:szCs w:val="22"/>
              </w:rPr>
              <w:br/>
              <w:t xml:space="preserve">English </w:t>
            </w:r>
            <w:r w:rsidRPr="00172B48">
              <w:rPr>
                <w:b w:val="0"/>
                <w:bCs w:val="0"/>
                <w:sz w:val="22"/>
                <w:szCs w:val="22"/>
              </w:rPr>
              <w:tab/>
            </w:r>
            <w:r w:rsidRPr="00172B48">
              <w:rPr>
                <w:b w:val="0"/>
                <w:bCs w:val="0"/>
                <w:sz w:val="22"/>
                <w:szCs w:val="22"/>
              </w:rPr>
              <w:tab/>
              <w:t>__________%</w:t>
            </w:r>
          </w:p>
          <w:p w:rsidR="00934CD1" w:rsidRPr="00172B48" w:rsidRDefault="00934CD1" w:rsidP="00934CD1">
            <w:pPr>
              <w:pStyle w:val="ListParagraph"/>
              <w:rPr>
                <w:b w:val="0"/>
                <w:bCs w:val="0"/>
                <w:sz w:val="22"/>
                <w:szCs w:val="22"/>
              </w:rPr>
            </w:pPr>
            <w:r w:rsidRPr="00172B48">
              <w:rPr>
                <w:b w:val="0"/>
                <w:bCs w:val="0"/>
                <w:sz w:val="22"/>
                <w:szCs w:val="22"/>
              </w:rPr>
              <w:tab/>
            </w:r>
            <w:r w:rsidRPr="00172B48">
              <w:rPr>
                <w:b w:val="0"/>
                <w:bCs w:val="0"/>
                <w:sz w:val="22"/>
                <w:szCs w:val="22"/>
              </w:rPr>
              <w:tab/>
            </w:r>
            <w:r w:rsidRPr="00172B48">
              <w:rPr>
                <w:b w:val="0"/>
                <w:bCs w:val="0"/>
                <w:sz w:val="22"/>
                <w:szCs w:val="22"/>
              </w:rPr>
              <w:tab/>
            </w:r>
          </w:p>
          <w:p w:rsidR="00934CD1" w:rsidRPr="00172B48" w:rsidRDefault="00934CD1" w:rsidP="00934CD1">
            <w:pPr>
              <w:pStyle w:val="ListParagraph"/>
              <w:rPr>
                <w:b w:val="0"/>
                <w:bCs w:val="0"/>
                <w:sz w:val="22"/>
                <w:szCs w:val="22"/>
              </w:rPr>
            </w:pPr>
            <w:r w:rsidRPr="00172B48">
              <w:rPr>
                <w:b w:val="0"/>
                <w:bCs w:val="0"/>
                <w:sz w:val="22"/>
                <w:szCs w:val="22"/>
              </w:rPr>
              <w:t xml:space="preserve">Spanish </w:t>
            </w:r>
            <w:r w:rsidRPr="00172B48">
              <w:rPr>
                <w:b w:val="0"/>
                <w:bCs w:val="0"/>
                <w:sz w:val="22"/>
                <w:szCs w:val="22"/>
              </w:rPr>
              <w:tab/>
            </w:r>
            <w:r w:rsidRPr="00172B48">
              <w:rPr>
                <w:b w:val="0"/>
                <w:bCs w:val="0"/>
                <w:sz w:val="22"/>
                <w:szCs w:val="22"/>
              </w:rPr>
              <w:tab/>
              <w:t>__________%</w:t>
            </w:r>
          </w:p>
          <w:p w:rsidR="00934CD1" w:rsidRPr="00172B48" w:rsidRDefault="00934CD1" w:rsidP="00934CD1">
            <w:pPr>
              <w:pStyle w:val="ListParagraph"/>
              <w:rPr>
                <w:b w:val="0"/>
                <w:bCs w:val="0"/>
                <w:sz w:val="22"/>
                <w:szCs w:val="22"/>
              </w:rPr>
            </w:pPr>
          </w:p>
          <w:p w:rsidR="00934CD1" w:rsidRPr="00172B48" w:rsidRDefault="00934CD1" w:rsidP="00934CD1">
            <w:pPr>
              <w:pStyle w:val="ListParagraph"/>
              <w:rPr>
                <w:b w:val="0"/>
                <w:bCs w:val="0"/>
                <w:sz w:val="22"/>
                <w:szCs w:val="22"/>
              </w:rPr>
            </w:pPr>
            <w:r w:rsidRPr="00172B48">
              <w:rPr>
                <w:b w:val="0"/>
                <w:bCs w:val="0"/>
                <w:sz w:val="22"/>
                <w:szCs w:val="22"/>
              </w:rPr>
              <w:t xml:space="preserve">Other </w:t>
            </w:r>
            <w:r w:rsidRPr="00172B48">
              <w:rPr>
                <w:b w:val="0"/>
                <w:bCs w:val="0"/>
                <w:sz w:val="22"/>
                <w:szCs w:val="22"/>
              </w:rPr>
              <w:tab/>
            </w:r>
            <w:r w:rsidRPr="00172B48">
              <w:rPr>
                <w:b w:val="0"/>
                <w:bCs w:val="0"/>
                <w:sz w:val="22"/>
                <w:szCs w:val="22"/>
              </w:rPr>
              <w:tab/>
            </w:r>
            <w:r w:rsidRPr="00172B48">
              <w:rPr>
                <w:b w:val="0"/>
                <w:bCs w:val="0"/>
                <w:sz w:val="22"/>
                <w:szCs w:val="22"/>
              </w:rPr>
              <w:tab/>
              <w:t>__________%</w:t>
            </w:r>
          </w:p>
          <w:p w:rsidR="00934CD1" w:rsidRPr="00172B48" w:rsidRDefault="00934CD1" w:rsidP="00934CD1">
            <w:pPr>
              <w:pStyle w:val="ListParagraph"/>
              <w:ind w:left="1440"/>
              <w:rPr>
                <w:b w:val="0"/>
                <w:bCs w:val="0"/>
                <w:sz w:val="22"/>
                <w:szCs w:val="22"/>
              </w:rPr>
            </w:pPr>
            <w:r w:rsidRPr="00172B48">
              <w:rPr>
                <w:b w:val="0"/>
                <w:bCs w:val="0"/>
                <w:sz w:val="22"/>
                <w:szCs w:val="22"/>
              </w:rPr>
              <w:br/>
              <w:t>Specify: ____________________________</w:t>
            </w:r>
          </w:p>
          <w:p w:rsidR="00934CD1" w:rsidRPr="00172B48" w:rsidRDefault="00934CD1" w:rsidP="00934CD1">
            <w:pPr>
              <w:pStyle w:val="ListParagraph"/>
              <w:ind w:left="1440"/>
              <w:rPr>
                <w:b w:val="0"/>
                <w:bCs w:val="0"/>
                <w:sz w:val="22"/>
                <w:szCs w:val="22"/>
              </w:rPr>
            </w:pPr>
          </w:p>
          <w:p w:rsidR="00934CD1" w:rsidRPr="00172B48" w:rsidRDefault="00934CD1" w:rsidP="00934CD1">
            <w:pPr>
              <w:pStyle w:val="ListParagraph"/>
              <w:numPr>
                <w:ilvl w:val="0"/>
                <w:numId w:val="29"/>
              </w:numPr>
              <w:rPr>
                <w:b w:val="0"/>
                <w:bCs w:val="0"/>
                <w:sz w:val="22"/>
                <w:szCs w:val="22"/>
              </w:rPr>
            </w:pPr>
            <w:r w:rsidRPr="00172B48">
              <w:rPr>
                <w:b w:val="0"/>
                <w:bCs w:val="0"/>
                <w:sz w:val="22"/>
                <w:szCs w:val="22"/>
              </w:rPr>
              <w:t xml:space="preserve">How well do you feel you know this practice?   </w:t>
            </w:r>
          </w:p>
          <w:p w:rsidR="00934CD1" w:rsidRPr="00172B48" w:rsidRDefault="00934CD1" w:rsidP="00934CD1">
            <w:pPr>
              <w:pStyle w:val="ListParagraph"/>
              <w:rPr>
                <w:b w:val="0"/>
                <w:bCs w:val="0"/>
                <w:sz w:val="24"/>
                <w:szCs w:val="24"/>
              </w:rPr>
            </w:pPr>
            <w:r w:rsidRPr="00172B48">
              <w:rPr>
                <w:b w:val="0"/>
                <w:bCs w:val="0"/>
                <w:sz w:val="22"/>
                <w:szCs w:val="22"/>
              </w:rPr>
              <w:br/>
            </w:r>
            <w:sdt>
              <w:sdtPr>
                <w:rPr>
                  <w:sz w:val="22"/>
                  <w:szCs w:val="22"/>
                </w:rPr>
                <w:id w:val="-1824658910"/>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Extremely well   </w:t>
            </w:r>
            <w:sdt>
              <w:sdtPr>
                <w:rPr>
                  <w:sz w:val="22"/>
                  <w:szCs w:val="22"/>
                </w:rPr>
                <w:id w:val="-1771299727"/>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Quite well   </w:t>
            </w:r>
            <w:sdt>
              <w:sdtPr>
                <w:rPr>
                  <w:sz w:val="22"/>
                  <w:szCs w:val="22"/>
                </w:rPr>
                <w:id w:val="1605001907"/>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Fairly well    </w:t>
            </w:r>
            <w:sdt>
              <w:sdtPr>
                <w:rPr>
                  <w:sz w:val="22"/>
                  <w:szCs w:val="22"/>
                </w:rPr>
                <w:id w:val="-753208189"/>
                <w14:checkbox>
                  <w14:checked w14:val="0"/>
                  <w14:checkedState w14:val="2612" w14:font="MS Gothic"/>
                  <w14:uncheckedState w14:val="2610" w14:font="MS Gothic"/>
                </w14:checkbox>
              </w:sdtPr>
              <w:sdtEndPr/>
              <w:sdtContent>
                <w:r w:rsidRPr="00172B48">
                  <w:rPr>
                    <w:rFonts w:ascii="Segoe UI Symbol" w:eastAsia="MS Gothic" w:hAnsi="Segoe UI Symbol" w:cs="Segoe UI Symbol"/>
                    <w:b w:val="0"/>
                    <w:bCs w:val="0"/>
                    <w:sz w:val="22"/>
                    <w:szCs w:val="22"/>
                  </w:rPr>
                  <w:t>☐</w:t>
                </w:r>
              </w:sdtContent>
            </w:sdt>
            <w:r w:rsidRPr="00172B48">
              <w:rPr>
                <w:b w:val="0"/>
                <w:bCs w:val="0"/>
                <w:sz w:val="22"/>
                <w:szCs w:val="22"/>
              </w:rPr>
              <w:t xml:space="preserve"> Not very well</w:t>
            </w:r>
          </w:p>
          <w:p w:rsidR="00934CD1" w:rsidRPr="00744B66" w:rsidRDefault="00934CD1" w:rsidP="00934CD1">
            <w:pPr>
              <w:pStyle w:val="ListParagraph"/>
              <w:ind w:right="-720"/>
              <w:rPr>
                <w:noProof/>
                <w:sz w:val="24"/>
                <w:szCs w:val="24"/>
              </w:rPr>
            </w:pPr>
          </w:p>
        </w:tc>
      </w:tr>
      <w:tr w:rsidR="00666ECA" w:rsidRPr="00E77416" w:rsidTr="00E47EA8">
        <w:trPr>
          <w:trHeight w:val="63"/>
        </w:trPr>
        <w:tc>
          <w:tcPr>
            <w:cnfStyle w:val="001000000000" w:firstRow="0" w:lastRow="0" w:firstColumn="1" w:lastColumn="0" w:oddVBand="0" w:evenVBand="0" w:oddHBand="0" w:evenHBand="0" w:firstRowFirstColumn="0" w:firstRowLastColumn="0" w:lastRowFirstColumn="0" w:lastRowLastColumn="0"/>
            <w:tcW w:w="11206" w:type="dxa"/>
          </w:tcPr>
          <w:p w:rsidR="00666ECA" w:rsidRPr="00E77416" w:rsidRDefault="00666ECA" w:rsidP="00934CD1">
            <w:pPr>
              <w:rPr>
                <w:noProof/>
                <w:sz w:val="24"/>
                <w:szCs w:val="24"/>
              </w:rPr>
            </w:pPr>
          </w:p>
        </w:tc>
      </w:tr>
    </w:tbl>
    <w:tbl>
      <w:tblPr>
        <w:tblStyle w:val="GridTable4-Accent1"/>
        <w:tblpPr w:leftFromText="180" w:rightFromText="180" w:vertAnchor="text" w:horzAnchor="margin" w:tblpX="-280" w:tblpY="249"/>
        <w:tblW w:w="10895" w:type="dxa"/>
        <w:tblLayout w:type="fixed"/>
        <w:tblLook w:val="04A0" w:firstRow="1" w:lastRow="0" w:firstColumn="1" w:lastColumn="0" w:noHBand="0" w:noVBand="1"/>
      </w:tblPr>
      <w:tblGrid>
        <w:gridCol w:w="3241"/>
        <w:gridCol w:w="140"/>
        <w:gridCol w:w="1134"/>
        <w:gridCol w:w="115"/>
        <w:gridCol w:w="1159"/>
        <w:gridCol w:w="90"/>
        <w:gridCol w:w="1181"/>
        <w:gridCol w:w="68"/>
        <w:gridCol w:w="1203"/>
        <w:gridCol w:w="46"/>
        <w:gridCol w:w="1227"/>
        <w:gridCol w:w="22"/>
        <w:gridCol w:w="1254"/>
        <w:gridCol w:w="15"/>
      </w:tblGrid>
      <w:tr w:rsidR="00FB1CAB" w:rsidRPr="00E77416" w:rsidTr="00744B66">
        <w:trPr>
          <w:gridAfter w:val="1"/>
          <w:cnfStyle w:val="100000000000" w:firstRow="1" w:lastRow="0" w:firstColumn="0" w:lastColumn="0" w:oddVBand="0" w:evenVBand="0" w:oddHBand="0" w:evenHBand="0" w:firstRowFirstColumn="0" w:firstRowLastColumn="0" w:lastRowFirstColumn="0" w:lastRowLastColumn="0"/>
          <w:wAfter w:w="15" w:type="dxa"/>
          <w:trHeight w:val="479"/>
        </w:trPr>
        <w:tc>
          <w:tcPr>
            <w:cnfStyle w:val="001000000000" w:firstRow="0" w:lastRow="0" w:firstColumn="1" w:lastColumn="0" w:oddVBand="0" w:evenVBand="0" w:oddHBand="0" w:evenHBand="0" w:firstRowFirstColumn="0" w:firstRowLastColumn="0" w:lastRowFirstColumn="0" w:lastRowLastColumn="0"/>
            <w:tcW w:w="10880" w:type="dxa"/>
            <w:gridSpan w:val="13"/>
            <w:vAlign w:val="center"/>
          </w:tcPr>
          <w:p w:rsidR="00934CD1" w:rsidRPr="00744B66" w:rsidRDefault="00934CD1" w:rsidP="00C50F2D">
            <w:pPr>
              <w:rPr>
                <w:b w:val="0"/>
                <w:noProof/>
                <w:sz w:val="22"/>
                <w:szCs w:val="22"/>
              </w:rPr>
            </w:pPr>
            <w:r w:rsidRPr="00744B66">
              <w:rPr>
                <w:rFonts w:eastAsia="Batang"/>
                <w:sz w:val="22"/>
                <w:szCs w:val="22"/>
                <w:lang w:eastAsia="ko-KR"/>
              </w:rPr>
              <w:lastRenderedPageBreak/>
              <w:t>How consistently does the practice use a validated screening tool at the following time points to screen for…</w:t>
            </w: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56"/>
        </w:trPr>
        <w:tc>
          <w:tcPr>
            <w:cnfStyle w:val="001000000000" w:firstRow="0" w:lastRow="0" w:firstColumn="1" w:lastColumn="0" w:oddVBand="0" w:evenVBand="0" w:oddHBand="0" w:evenHBand="0" w:firstRowFirstColumn="0" w:firstRowLastColumn="0" w:lastRowFirstColumn="0" w:lastRowLastColumn="0"/>
            <w:tcW w:w="10880" w:type="dxa"/>
            <w:gridSpan w:val="13"/>
            <w:shd w:val="clear" w:color="auto" w:fill="E7E6E6" w:themeFill="background2"/>
            <w:vAlign w:val="center"/>
          </w:tcPr>
          <w:p w:rsidR="00934CD1" w:rsidRPr="00744B66" w:rsidRDefault="00934CD1" w:rsidP="00C50F2D">
            <w:pPr>
              <w:rPr>
                <w:noProof/>
                <w:sz w:val="22"/>
                <w:szCs w:val="22"/>
              </w:rPr>
            </w:pPr>
            <w:r w:rsidRPr="00744B66">
              <w:rPr>
                <w:noProof/>
                <w:sz w:val="22"/>
                <w:szCs w:val="22"/>
                <w:u w:val="single"/>
              </w:rPr>
              <w:t>Depression?</w:t>
            </w:r>
            <w:r w:rsidRPr="00744B66">
              <w:rPr>
                <w:noProof/>
                <w:sz w:val="22"/>
                <w:szCs w:val="22"/>
              </w:rPr>
              <w:br/>
            </w:r>
            <w:r w:rsidRPr="00744B66">
              <w:rPr>
                <w:sz w:val="22"/>
                <w:szCs w:val="22"/>
              </w:rPr>
              <w:br/>
              <w:t xml:space="preserve"> </w:t>
            </w:r>
            <w:r w:rsidRPr="00744B66">
              <w:rPr>
                <w:noProof/>
                <w:sz w:val="22"/>
                <w:szCs w:val="22"/>
              </w:rPr>
              <w:t>Please indicate tool (check all that apply):</w:t>
            </w:r>
            <w:r w:rsidRPr="00744B66">
              <w:rPr>
                <w:sz w:val="22"/>
                <w:szCs w:val="22"/>
              </w:rPr>
              <w:t xml:space="preserve"> </w:t>
            </w:r>
            <w:sdt>
              <w:sdtPr>
                <w:rPr>
                  <w:sz w:val="22"/>
                  <w:szCs w:val="22"/>
                </w:rPr>
                <w:id w:val="132294934"/>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noProof/>
                <w:sz w:val="22"/>
                <w:szCs w:val="22"/>
              </w:rPr>
              <w:t xml:space="preserve"> PHQ2  </w:t>
            </w:r>
            <w:sdt>
              <w:sdtPr>
                <w:rPr>
                  <w:sz w:val="22"/>
                  <w:szCs w:val="22"/>
                </w:rPr>
                <w:id w:val="439729198"/>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sz w:val="22"/>
                <w:szCs w:val="22"/>
              </w:rPr>
              <w:t xml:space="preserve"> </w:t>
            </w:r>
            <w:r w:rsidRPr="00744B66">
              <w:rPr>
                <w:noProof/>
                <w:sz w:val="22"/>
                <w:szCs w:val="22"/>
              </w:rPr>
              <w:t xml:space="preserve">PHQ9 </w:t>
            </w:r>
            <w:sdt>
              <w:sdtPr>
                <w:rPr>
                  <w:sz w:val="22"/>
                  <w:szCs w:val="22"/>
                </w:rPr>
                <w:id w:val="-1920002565"/>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noProof/>
                <w:sz w:val="22"/>
                <w:szCs w:val="22"/>
              </w:rPr>
              <w:t xml:space="preserve"> EPDS </w:t>
            </w:r>
            <w:sdt>
              <w:sdtPr>
                <w:rPr>
                  <w:sz w:val="22"/>
                  <w:szCs w:val="22"/>
                </w:rPr>
                <w:id w:val="-1689669207"/>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00C50F2D">
              <w:rPr>
                <w:sz w:val="22"/>
                <w:szCs w:val="22"/>
              </w:rPr>
              <w:t xml:space="preserve"> </w:t>
            </w:r>
            <w:r w:rsidRPr="00744B66">
              <w:rPr>
                <w:noProof/>
                <w:sz w:val="22"/>
                <w:szCs w:val="22"/>
              </w:rPr>
              <w:t>Other-Specify:___________</w:t>
            </w:r>
            <w:r w:rsidRPr="00744B66">
              <w:rPr>
                <w:noProof/>
                <w:sz w:val="22"/>
                <w:szCs w:val="22"/>
              </w:rPr>
              <w:br/>
            </w:r>
          </w:p>
        </w:tc>
      </w:tr>
      <w:tr w:rsidR="00FB1CAB" w:rsidRPr="00E77416" w:rsidTr="00744B66">
        <w:trPr>
          <w:trHeight w:val="267"/>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744B66" w:rsidRDefault="00934CD1" w:rsidP="00C50F2D">
            <w:pPr>
              <w:ind w:left="338"/>
              <w:rPr>
                <w:sz w:val="22"/>
                <w:szCs w:val="22"/>
              </w:rPr>
            </w:pPr>
          </w:p>
        </w:tc>
        <w:tc>
          <w:tcPr>
            <w:tcW w:w="1273"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Never</w:t>
            </w:r>
          </w:p>
        </w:tc>
        <w:tc>
          <w:tcPr>
            <w:tcW w:w="1275"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Rarely</w:t>
            </w:r>
          </w:p>
        </w:tc>
        <w:tc>
          <w:tcPr>
            <w:tcW w:w="1272"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Sometimes</w:t>
            </w:r>
          </w:p>
        </w:tc>
        <w:tc>
          <w:tcPr>
            <w:tcW w:w="1272"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Often</w:t>
            </w:r>
          </w:p>
        </w:tc>
        <w:tc>
          <w:tcPr>
            <w:tcW w:w="1274"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Always</w:t>
            </w:r>
          </w:p>
        </w:tc>
        <w:tc>
          <w:tcPr>
            <w:tcW w:w="1287" w:type="dxa"/>
            <w:gridSpan w:val="3"/>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Don’t know/NA</w:t>
            </w:r>
          </w:p>
        </w:tc>
      </w:tr>
      <w:tr w:rsidR="00FB1CAB" w:rsidRPr="00E77416" w:rsidTr="00744B6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338"/>
              <w:rPr>
                <w:b w:val="0"/>
                <w:bCs w:val="0"/>
                <w:noProof/>
                <w:sz w:val="22"/>
                <w:szCs w:val="22"/>
              </w:rPr>
            </w:pPr>
            <w:r w:rsidRPr="00401645">
              <w:rPr>
                <w:b w:val="0"/>
                <w:bCs w:val="0"/>
                <w:sz w:val="22"/>
                <w:szCs w:val="22"/>
              </w:rPr>
              <w:t>Early pregnancy</w:t>
            </w:r>
            <w:r w:rsidRPr="00401645">
              <w:rPr>
                <w:b w:val="0"/>
                <w:bCs w:val="0"/>
                <w:sz w:val="22"/>
                <w:szCs w:val="22"/>
              </w:rPr>
              <w:br/>
              <w:t xml:space="preserve"> </w:t>
            </w:r>
            <w:r w:rsidRPr="00401645">
              <w:rPr>
                <w:b w:val="0"/>
                <w:bCs w:val="0"/>
                <w:i/>
                <w:iCs/>
                <w:sz w:val="22"/>
                <w:szCs w:val="22"/>
              </w:rPr>
              <w:t>(0-20 wks. GA)</w:t>
            </w:r>
          </w:p>
        </w:tc>
        <w:tc>
          <w:tcPr>
            <w:tcW w:w="1273"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4"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87" w:type="dxa"/>
            <w:gridSpan w:val="3"/>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FB1CAB" w:rsidRPr="00E77416" w:rsidTr="00744B66">
        <w:trPr>
          <w:trHeight w:val="524"/>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338"/>
              <w:rPr>
                <w:b w:val="0"/>
                <w:bCs w:val="0"/>
                <w:noProof/>
                <w:sz w:val="22"/>
                <w:szCs w:val="22"/>
              </w:rPr>
            </w:pPr>
            <w:r w:rsidRPr="00401645">
              <w:rPr>
                <w:b w:val="0"/>
                <w:bCs w:val="0"/>
                <w:sz w:val="22"/>
                <w:szCs w:val="22"/>
              </w:rPr>
              <w:t xml:space="preserve">Late pregnancy </w:t>
            </w:r>
            <w:r w:rsidRPr="00401645">
              <w:rPr>
                <w:b w:val="0"/>
                <w:bCs w:val="0"/>
                <w:sz w:val="22"/>
                <w:szCs w:val="22"/>
              </w:rPr>
              <w:br/>
            </w:r>
            <w:r w:rsidRPr="00401645">
              <w:rPr>
                <w:b w:val="0"/>
                <w:bCs w:val="0"/>
                <w:i/>
                <w:iCs/>
                <w:sz w:val="22"/>
                <w:szCs w:val="22"/>
              </w:rPr>
              <w:t>(21 wks. or more GA)</w:t>
            </w:r>
          </w:p>
        </w:tc>
        <w:tc>
          <w:tcPr>
            <w:tcW w:w="1273"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4"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87" w:type="dxa"/>
            <w:gridSpan w:val="3"/>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FB1CAB" w:rsidRPr="00E77416" w:rsidTr="00FB1CA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338"/>
              <w:rPr>
                <w:b w:val="0"/>
                <w:bCs w:val="0"/>
                <w:noProof/>
                <w:sz w:val="22"/>
                <w:szCs w:val="22"/>
              </w:rPr>
            </w:pPr>
            <w:r w:rsidRPr="00401645">
              <w:rPr>
                <w:b w:val="0"/>
                <w:bCs w:val="0"/>
                <w:sz w:val="22"/>
                <w:szCs w:val="22"/>
              </w:rPr>
              <w:t>Hospitalization for delivery</w:t>
            </w:r>
          </w:p>
        </w:tc>
        <w:tc>
          <w:tcPr>
            <w:tcW w:w="1273"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4"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87" w:type="dxa"/>
            <w:gridSpan w:val="3"/>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FB1CAB" w:rsidRPr="00E77416" w:rsidTr="00744B66">
        <w:trPr>
          <w:trHeight w:val="267"/>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338"/>
              <w:rPr>
                <w:b w:val="0"/>
                <w:bCs w:val="0"/>
                <w:noProof/>
                <w:sz w:val="22"/>
                <w:szCs w:val="22"/>
              </w:rPr>
            </w:pPr>
            <w:r w:rsidRPr="00401645">
              <w:rPr>
                <w:b w:val="0"/>
                <w:bCs w:val="0"/>
                <w:sz w:val="22"/>
                <w:szCs w:val="22"/>
              </w:rPr>
              <w:t xml:space="preserve">Early postpartum </w:t>
            </w:r>
            <w:r w:rsidRPr="00401645">
              <w:rPr>
                <w:b w:val="0"/>
                <w:bCs w:val="0"/>
                <w:sz w:val="22"/>
                <w:szCs w:val="22"/>
              </w:rPr>
              <w:br/>
            </w:r>
            <w:r w:rsidRPr="00401645">
              <w:rPr>
                <w:b w:val="0"/>
                <w:bCs w:val="0"/>
                <w:i/>
                <w:iCs/>
                <w:sz w:val="22"/>
                <w:szCs w:val="22"/>
              </w:rPr>
              <w:t>(0-3 months PP)</w:t>
            </w:r>
          </w:p>
        </w:tc>
        <w:tc>
          <w:tcPr>
            <w:tcW w:w="1273"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4"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87" w:type="dxa"/>
            <w:gridSpan w:val="3"/>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FB1CAB" w:rsidRPr="00E77416" w:rsidTr="00FB1CA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338"/>
              <w:rPr>
                <w:b w:val="0"/>
                <w:bCs w:val="0"/>
                <w:noProof/>
                <w:sz w:val="22"/>
                <w:szCs w:val="22"/>
              </w:rPr>
            </w:pPr>
            <w:r w:rsidRPr="00401645">
              <w:rPr>
                <w:b w:val="0"/>
                <w:bCs w:val="0"/>
                <w:sz w:val="22"/>
                <w:szCs w:val="22"/>
              </w:rPr>
              <w:t xml:space="preserve">Late postpartum </w:t>
            </w:r>
            <w:r w:rsidRPr="00401645">
              <w:rPr>
                <w:b w:val="0"/>
                <w:bCs w:val="0"/>
                <w:sz w:val="22"/>
                <w:szCs w:val="22"/>
              </w:rPr>
              <w:br/>
            </w:r>
            <w:r w:rsidRPr="00401645">
              <w:rPr>
                <w:b w:val="0"/>
                <w:bCs w:val="0"/>
                <w:i/>
                <w:iCs/>
                <w:sz w:val="22"/>
                <w:szCs w:val="22"/>
              </w:rPr>
              <w:t>(4-12 months PP)</w:t>
            </w:r>
          </w:p>
        </w:tc>
        <w:tc>
          <w:tcPr>
            <w:tcW w:w="1273"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4"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87" w:type="dxa"/>
            <w:gridSpan w:val="3"/>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FB1CAB" w:rsidRPr="00E77416" w:rsidTr="00744B66">
        <w:trPr>
          <w:gridAfter w:val="1"/>
          <w:wAfter w:w="15" w:type="dxa"/>
          <w:trHeight w:val="267"/>
        </w:trPr>
        <w:tc>
          <w:tcPr>
            <w:cnfStyle w:val="001000000000" w:firstRow="0" w:lastRow="0" w:firstColumn="1" w:lastColumn="0" w:oddVBand="0" w:evenVBand="0" w:oddHBand="0" w:evenHBand="0" w:firstRowFirstColumn="0" w:firstRowLastColumn="0" w:lastRowFirstColumn="0" w:lastRowLastColumn="0"/>
            <w:tcW w:w="10880" w:type="dxa"/>
            <w:gridSpan w:val="13"/>
            <w:shd w:val="clear" w:color="auto" w:fill="E7E6E6" w:themeFill="background2"/>
            <w:vAlign w:val="center"/>
          </w:tcPr>
          <w:p w:rsidR="00934CD1" w:rsidRPr="00744B66" w:rsidRDefault="00934CD1" w:rsidP="00C50F2D">
            <w:pPr>
              <w:rPr>
                <w:noProof/>
                <w:sz w:val="22"/>
                <w:szCs w:val="22"/>
              </w:rPr>
            </w:pPr>
            <w:r w:rsidRPr="00744B66">
              <w:rPr>
                <w:sz w:val="22"/>
                <w:szCs w:val="22"/>
                <w:u w:val="single"/>
              </w:rPr>
              <w:t>Anxiety?</w:t>
            </w:r>
            <w:r w:rsidRPr="00744B66">
              <w:rPr>
                <w:noProof/>
                <w:sz w:val="22"/>
                <w:szCs w:val="22"/>
              </w:rPr>
              <w:br/>
            </w:r>
            <w:r w:rsidRPr="00744B66">
              <w:rPr>
                <w:sz w:val="22"/>
                <w:szCs w:val="22"/>
              </w:rPr>
              <w:br/>
              <w:t xml:space="preserve"> </w:t>
            </w:r>
            <w:r w:rsidRPr="00744B66">
              <w:rPr>
                <w:noProof/>
                <w:sz w:val="22"/>
                <w:szCs w:val="22"/>
              </w:rPr>
              <w:t>Please indicate tool (check all that apply):</w:t>
            </w:r>
            <w:r w:rsidRPr="00744B66">
              <w:rPr>
                <w:sz w:val="22"/>
                <w:szCs w:val="22"/>
              </w:rPr>
              <w:t xml:space="preserve"> </w:t>
            </w:r>
            <w:sdt>
              <w:sdtPr>
                <w:rPr>
                  <w:sz w:val="22"/>
                  <w:szCs w:val="22"/>
                </w:rPr>
                <w:id w:val="813695044"/>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noProof/>
                <w:sz w:val="22"/>
                <w:szCs w:val="22"/>
              </w:rPr>
              <w:t xml:space="preserve"> GAD2  </w:t>
            </w:r>
            <w:sdt>
              <w:sdtPr>
                <w:rPr>
                  <w:sz w:val="22"/>
                  <w:szCs w:val="22"/>
                </w:rPr>
                <w:id w:val="2043560287"/>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sz w:val="22"/>
                <w:szCs w:val="22"/>
              </w:rPr>
              <w:t xml:space="preserve"> GAD7</w:t>
            </w:r>
            <w:r w:rsidRPr="00744B66">
              <w:rPr>
                <w:noProof/>
                <w:sz w:val="22"/>
                <w:szCs w:val="22"/>
              </w:rPr>
              <w:t xml:space="preserve"> </w:t>
            </w:r>
            <w:sdt>
              <w:sdtPr>
                <w:rPr>
                  <w:sz w:val="22"/>
                  <w:szCs w:val="22"/>
                </w:rPr>
                <w:id w:val="899403597"/>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noProof/>
                <w:sz w:val="22"/>
                <w:szCs w:val="22"/>
              </w:rPr>
              <w:t xml:space="preserve"> PASS </w:t>
            </w:r>
            <w:sdt>
              <w:sdtPr>
                <w:rPr>
                  <w:sz w:val="22"/>
                  <w:szCs w:val="22"/>
                </w:rPr>
                <w:id w:val="330490957"/>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noProof/>
                <w:sz w:val="22"/>
                <w:szCs w:val="22"/>
              </w:rPr>
              <w:t>Other-Specify:___________</w:t>
            </w:r>
            <w:r w:rsidRPr="00744B66">
              <w:rPr>
                <w:noProof/>
                <w:sz w:val="22"/>
                <w:szCs w:val="22"/>
              </w:rPr>
              <w:br/>
            </w: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56"/>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744B66" w:rsidRDefault="00934CD1" w:rsidP="00C50F2D">
            <w:pPr>
              <w:tabs>
                <w:tab w:val="left" w:pos="1164"/>
              </w:tabs>
              <w:ind w:left="608" w:hanging="248"/>
              <w:rPr>
                <w:sz w:val="22"/>
                <w:szCs w:val="22"/>
              </w:rPr>
            </w:pPr>
          </w:p>
        </w:tc>
        <w:tc>
          <w:tcPr>
            <w:tcW w:w="1273" w:type="dxa"/>
            <w:gridSpan w:val="2"/>
            <w:vAlign w:val="center"/>
          </w:tcPr>
          <w:p w:rsidR="00934CD1" w:rsidRPr="00744B66" w:rsidRDefault="00934CD1" w:rsidP="00C50F2D">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Never</w:t>
            </w:r>
          </w:p>
        </w:tc>
        <w:tc>
          <w:tcPr>
            <w:tcW w:w="1275" w:type="dxa"/>
            <w:gridSpan w:val="2"/>
            <w:vAlign w:val="center"/>
          </w:tcPr>
          <w:p w:rsidR="00934CD1" w:rsidRPr="00744B66" w:rsidRDefault="00934CD1" w:rsidP="00C50F2D">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Rarely</w:t>
            </w:r>
          </w:p>
        </w:tc>
        <w:tc>
          <w:tcPr>
            <w:tcW w:w="0" w:type="dxa"/>
            <w:gridSpan w:val="2"/>
            <w:vAlign w:val="center"/>
          </w:tcPr>
          <w:p w:rsidR="00934CD1" w:rsidRPr="00744B66" w:rsidRDefault="00934CD1" w:rsidP="00C50F2D">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Sometimes</w:t>
            </w:r>
          </w:p>
        </w:tc>
        <w:tc>
          <w:tcPr>
            <w:tcW w:w="1272" w:type="dxa"/>
            <w:gridSpan w:val="2"/>
            <w:vAlign w:val="center"/>
          </w:tcPr>
          <w:p w:rsidR="00934CD1" w:rsidRPr="00744B66" w:rsidRDefault="00934CD1" w:rsidP="00C50F2D">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Often</w:t>
            </w:r>
          </w:p>
        </w:tc>
        <w:tc>
          <w:tcPr>
            <w:tcW w:w="1269" w:type="dxa"/>
            <w:gridSpan w:val="2"/>
            <w:vAlign w:val="center"/>
          </w:tcPr>
          <w:p w:rsidR="00934CD1" w:rsidRPr="00744B66" w:rsidRDefault="00934CD1" w:rsidP="00C50F2D">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Always</w:t>
            </w:r>
          </w:p>
        </w:tc>
        <w:tc>
          <w:tcPr>
            <w:tcW w:w="1277" w:type="dxa"/>
            <w:gridSpan w:val="2"/>
            <w:vAlign w:val="center"/>
          </w:tcPr>
          <w:p w:rsidR="00934CD1" w:rsidRPr="00744B66" w:rsidRDefault="00934CD1" w:rsidP="00C50F2D">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Don’t know/NA</w:t>
            </w:r>
          </w:p>
        </w:tc>
      </w:tr>
      <w:tr w:rsidR="00FB1CAB" w:rsidRPr="00E77416" w:rsidTr="00744B66">
        <w:trPr>
          <w:gridAfter w:val="1"/>
          <w:wAfter w:w="15" w:type="dxa"/>
          <w:trHeight w:val="256"/>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tabs>
                <w:tab w:val="left" w:pos="1164"/>
              </w:tabs>
              <w:ind w:left="608" w:hanging="248"/>
              <w:rPr>
                <w:b w:val="0"/>
                <w:bCs w:val="0"/>
                <w:noProof/>
                <w:sz w:val="22"/>
                <w:szCs w:val="22"/>
              </w:rPr>
            </w:pPr>
            <w:r w:rsidRPr="00401645">
              <w:rPr>
                <w:b w:val="0"/>
                <w:bCs w:val="0"/>
                <w:sz w:val="22"/>
                <w:szCs w:val="22"/>
              </w:rPr>
              <w:t xml:space="preserve">Early pregnancy </w:t>
            </w:r>
          </w:p>
        </w:tc>
        <w:tc>
          <w:tcPr>
            <w:tcW w:w="1273"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67"/>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608" w:hanging="248"/>
              <w:rPr>
                <w:b w:val="0"/>
                <w:bCs w:val="0"/>
                <w:noProof/>
                <w:sz w:val="22"/>
                <w:szCs w:val="22"/>
              </w:rPr>
            </w:pPr>
            <w:r w:rsidRPr="00401645">
              <w:rPr>
                <w:b w:val="0"/>
                <w:bCs w:val="0"/>
                <w:sz w:val="22"/>
                <w:szCs w:val="22"/>
              </w:rPr>
              <w:t>Late pregnancy</w:t>
            </w:r>
          </w:p>
        </w:tc>
        <w:tc>
          <w:tcPr>
            <w:tcW w:w="1273"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0"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FB1CAB" w:rsidRPr="00E77416" w:rsidTr="00744B66">
        <w:trPr>
          <w:gridAfter w:val="1"/>
          <w:wAfter w:w="15" w:type="dxa"/>
          <w:trHeight w:val="256"/>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608" w:hanging="248"/>
              <w:rPr>
                <w:b w:val="0"/>
                <w:bCs w:val="0"/>
                <w:noProof/>
                <w:sz w:val="22"/>
                <w:szCs w:val="22"/>
              </w:rPr>
            </w:pPr>
            <w:r w:rsidRPr="00401645">
              <w:rPr>
                <w:b w:val="0"/>
                <w:bCs w:val="0"/>
                <w:sz w:val="22"/>
                <w:szCs w:val="22"/>
              </w:rPr>
              <w:t>Hospitalization for delivery</w:t>
            </w:r>
          </w:p>
        </w:tc>
        <w:tc>
          <w:tcPr>
            <w:tcW w:w="1273"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56"/>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608" w:hanging="248"/>
              <w:rPr>
                <w:b w:val="0"/>
                <w:bCs w:val="0"/>
                <w:noProof/>
                <w:sz w:val="22"/>
                <w:szCs w:val="22"/>
              </w:rPr>
            </w:pPr>
            <w:r w:rsidRPr="00401645">
              <w:rPr>
                <w:b w:val="0"/>
                <w:bCs w:val="0"/>
                <w:sz w:val="22"/>
                <w:szCs w:val="22"/>
              </w:rPr>
              <w:t>Early postpartum</w:t>
            </w:r>
          </w:p>
        </w:tc>
        <w:tc>
          <w:tcPr>
            <w:tcW w:w="1273"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0"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FB1CAB" w:rsidRPr="00E77416" w:rsidTr="00744B66">
        <w:trPr>
          <w:gridAfter w:val="1"/>
          <w:wAfter w:w="15" w:type="dxa"/>
          <w:trHeight w:val="267"/>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608" w:hanging="248"/>
              <w:rPr>
                <w:b w:val="0"/>
                <w:bCs w:val="0"/>
                <w:noProof/>
                <w:sz w:val="22"/>
                <w:szCs w:val="22"/>
              </w:rPr>
            </w:pPr>
            <w:r w:rsidRPr="00401645">
              <w:rPr>
                <w:b w:val="0"/>
                <w:bCs w:val="0"/>
                <w:sz w:val="22"/>
                <w:szCs w:val="22"/>
              </w:rPr>
              <w:t>Late postpartum</w:t>
            </w:r>
          </w:p>
        </w:tc>
        <w:tc>
          <w:tcPr>
            <w:tcW w:w="1273"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56"/>
        </w:trPr>
        <w:tc>
          <w:tcPr>
            <w:cnfStyle w:val="001000000000" w:firstRow="0" w:lastRow="0" w:firstColumn="1" w:lastColumn="0" w:oddVBand="0" w:evenVBand="0" w:oddHBand="0" w:evenHBand="0" w:firstRowFirstColumn="0" w:firstRowLastColumn="0" w:lastRowFirstColumn="0" w:lastRowLastColumn="0"/>
            <w:tcW w:w="10880" w:type="dxa"/>
            <w:gridSpan w:val="13"/>
            <w:shd w:val="clear" w:color="auto" w:fill="E7E6E6" w:themeFill="background2"/>
            <w:vAlign w:val="center"/>
          </w:tcPr>
          <w:p w:rsidR="00934CD1" w:rsidRPr="00744B66" w:rsidRDefault="00C50F2D" w:rsidP="00C50F2D">
            <w:pPr>
              <w:rPr>
                <w:noProof/>
                <w:sz w:val="22"/>
                <w:szCs w:val="22"/>
              </w:rPr>
            </w:pPr>
            <w:r w:rsidRPr="00744B66">
              <w:rPr>
                <w:sz w:val="12"/>
                <w:szCs w:val="12"/>
                <w:u w:val="single"/>
              </w:rPr>
              <w:br/>
            </w:r>
            <w:r w:rsidR="00934CD1" w:rsidRPr="00744B66">
              <w:rPr>
                <w:sz w:val="22"/>
                <w:szCs w:val="22"/>
                <w:u w:val="single"/>
              </w:rPr>
              <w:t>Bipolar disorder?</w:t>
            </w:r>
            <w:r w:rsidR="00934CD1" w:rsidRPr="00744B66">
              <w:rPr>
                <w:sz w:val="22"/>
                <w:szCs w:val="22"/>
              </w:rPr>
              <w:br/>
            </w:r>
            <w:r w:rsidR="00934CD1" w:rsidRPr="00744B66">
              <w:rPr>
                <w:noProof/>
                <w:sz w:val="22"/>
                <w:szCs w:val="22"/>
              </w:rPr>
              <w:br/>
            </w:r>
            <w:r w:rsidR="00934CD1" w:rsidRPr="00744B66">
              <w:rPr>
                <w:sz w:val="22"/>
                <w:szCs w:val="22"/>
              </w:rPr>
              <w:t xml:space="preserve"> </w:t>
            </w:r>
            <w:r w:rsidR="00934CD1" w:rsidRPr="00744B66">
              <w:rPr>
                <w:noProof/>
                <w:sz w:val="22"/>
                <w:szCs w:val="22"/>
              </w:rPr>
              <w:t>Please indicate tool (check all that apply):</w:t>
            </w:r>
            <w:r w:rsidR="00934CD1" w:rsidRPr="00744B66">
              <w:rPr>
                <w:sz w:val="22"/>
                <w:szCs w:val="22"/>
              </w:rPr>
              <w:t xml:space="preserve"> </w:t>
            </w:r>
            <w:sdt>
              <w:sdtPr>
                <w:rPr>
                  <w:sz w:val="22"/>
                  <w:szCs w:val="22"/>
                </w:rPr>
                <w:id w:val="187336950"/>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noProof/>
                <w:sz w:val="22"/>
                <w:szCs w:val="22"/>
              </w:rPr>
              <w:t xml:space="preserve"> MDQ  </w:t>
            </w:r>
            <w:sdt>
              <w:sdtPr>
                <w:rPr>
                  <w:sz w:val="22"/>
                  <w:szCs w:val="22"/>
                </w:rPr>
                <w:id w:val="-1521771507"/>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CIDI</w:t>
            </w:r>
            <w:r w:rsidR="00934CD1" w:rsidRPr="00744B66">
              <w:rPr>
                <w:noProof/>
                <w:sz w:val="22"/>
                <w:szCs w:val="22"/>
              </w:rPr>
              <w:t xml:space="preserve"> </w:t>
            </w:r>
            <w:sdt>
              <w:sdtPr>
                <w:rPr>
                  <w:sz w:val="22"/>
                  <w:szCs w:val="22"/>
                </w:rPr>
                <w:id w:val="233054766"/>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noProof/>
                <w:sz w:val="22"/>
                <w:szCs w:val="22"/>
              </w:rPr>
              <w:t xml:space="preserve"> Other-Specify:___________</w:t>
            </w:r>
            <w:r w:rsidR="00934CD1" w:rsidRPr="00744B66">
              <w:rPr>
                <w:noProof/>
                <w:sz w:val="22"/>
                <w:szCs w:val="22"/>
              </w:rPr>
              <w:br/>
            </w:r>
          </w:p>
        </w:tc>
      </w:tr>
      <w:tr w:rsidR="00FB1CAB" w:rsidRPr="00E77416" w:rsidTr="00744B66">
        <w:trPr>
          <w:gridAfter w:val="1"/>
          <w:wAfter w:w="15" w:type="dxa"/>
          <w:trHeight w:val="267"/>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744B66" w:rsidRDefault="00934CD1" w:rsidP="00C50F2D">
            <w:pPr>
              <w:ind w:left="428"/>
              <w:rPr>
                <w:sz w:val="22"/>
                <w:szCs w:val="22"/>
              </w:rPr>
            </w:pPr>
          </w:p>
        </w:tc>
        <w:tc>
          <w:tcPr>
            <w:tcW w:w="1273"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Never</w:t>
            </w:r>
          </w:p>
        </w:tc>
        <w:tc>
          <w:tcPr>
            <w:tcW w:w="1275"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Rarely</w:t>
            </w:r>
          </w:p>
        </w:tc>
        <w:tc>
          <w:tcPr>
            <w:tcW w:w="0"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Sometimes</w:t>
            </w:r>
          </w:p>
        </w:tc>
        <w:tc>
          <w:tcPr>
            <w:tcW w:w="1272"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Often</w:t>
            </w:r>
          </w:p>
        </w:tc>
        <w:tc>
          <w:tcPr>
            <w:tcW w:w="1269"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Always</w:t>
            </w:r>
          </w:p>
        </w:tc>
        <w:tc>
          <w:tcPr>
            <w:tcW w:w="1277"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Don’t know/NA</w:t>
            </w: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67"/>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428"/>
              <w:rPr>
                <w:b w:val="0"/>
                <w:bCs w:val="0"/>
                <w:sz w:val="22"/>
                <w:szCs w:val="22"/>
              </w:rPr>
            </w:pPr>
            <w:r w:rsidRPr="00401645">
              <w:rPr>
                <w:b w:val="0"/>
                <w:bCs w:val="0"/>
                <w:sz w:val="22"/>
                <w:szCs w:val="22"/>
              </w:rPr>
              <w:t>Early pregnancy</w:t>
            </w:r>
          </w:p>
        </w:tc>
        <w:tc>
          <w:tcPr>
            <w:tcW w:w="1273"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FB1CAB" w:rsidRPr="00E77416" w:rsidTr="00744B66">
        <w:trPr>
          <w:gridAfter w:val="1"/>
          <w:wAfter w:w="15" w:type="dxa"/>
          <w:trHeight w:val="256"/>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428"/>
              <w:rPr>
                <w:b w:val="0"/>
                <w:bCs w:val="0"/>
                <w:sz w:val="22"/>
                <w:szCs w:val="22"/>
              </w:rPr>
            </w:pPr>
            <w:r w:rsidRPr="00401645">
              <w:rPr>
                <w:b w:val="0"/>
                <w:bCs w:val="0"/>
                <w:sz w:val="22"/>
                <w:szCs w:val="22"/>
              </w:rPr>
              <w:t>Late pregnancy</w:t>
            </w:r>
          </w:p>
        </w:tc>
        <w:tc>
          <w:tcPr>
            <w:tcW w:w="1273"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67"/>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428"/>
              <w:rPr>
                <w:b w:val="0"/>
                <w:bCs w:val="0"/>
                <w:sz w:val="22"/>
                <w:szCs w:val="22"/>
              </w:rPr>
            </w:pPr>
            <w:r w:rsidRPr="00401645">
              <w:rPr>
                <w:b w:val="0"/>
                <w:bCs w:val="0"/>
                <w:sz w:val="22"/>
                <w:szCs w:val="22"/>
              </w:rPr>
              <w:t>Hospitalization for delivery</w:t>
            </w:r>
          </w:p>
        </w:tc>
        <w:tc>
          <w:tcPr>
            <w:tcW w:w="1273"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FB1CAB" w:rsidRPr="00E77416" w:rsidTr="00744B66">
        <w:trPr>
          <w:gridAfter w:val="1"/>
          <w:wAfter w:w="15" w:type="dxa"/>
          <w:trHeight w:val="256"/>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428"/>
              <w:rPr>
                <w:b w:val="0"/>
                <w:bCs w:val="0"/>
                <w:sz w:val="22"/>
                <w:szCs w:val="22"/>
              </w:rPr>
            </w:pPr>
            <w:r w:rsidRPr="00401645">
              <w:rPr>
                <w:b w:val="0"/>
                <w:bCs w:val="0"/>
                <w:sz w:val="22"/>
                <w:szCs w:val="22"/>
              </w:rPr>
              <w:t>Early postpartum</w:t>
            </w:r>
          </w:p>
        </w:tc>
        <w:tc>
          <w:tcPr>
            <w:tcW w:w="1273"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67"/>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428"/>
              <w:rPr>
                <w:b w:val="0"/>
                <w:bCs w:val="0"/>
                <w:sz w:val="22"/>
                <w:szCs w:val="22"/>
              </w:rPr>
            </w:pPr>
            <w:r w:rsidRPr="00401645">
              <w:rPr>
                <w:b w:val="0"/>
                <w:bCs w:val="0"/>
                <w:sz w:val="22"/>
                <w:szCs w:val="22"/>
              </w:rPr>
              <w:t>Late postpartum</w:t>
            </w:r>
          </w:p>
        </w:tc>
        <w:tc>
          <w:tcPr>
            <w:tcW w:w="1273"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FB1CAB" w:rsidRPr="00E77416" w:rsidTr="00744B66">
        <w:trPr>
          <w:gridAfter w:val="1"/>
          <w:wAfter w:w="15" w:type="dxa"/>
          <w:trHeight w:val="256"/>
        </w:trPr>
        <w:tc>
          <w:tcPr>
            <w:cnfStyle w:val="001000000000" w:firstRow="0" w:lastRow="0" w:firstColumn="1" w:lastColumn="0" w:oddVBand="0" w:evenVBand="0" w:oddHBand="0" w:evenHBand="0" w:firstRowFirstColumn="0" w:firstRowLastColumn="0" w:lastRowFirstColumn="0" w:lastRowLastColumn="0"/>
            <w:tcW w:w="10880" w:type="dxa"/>
            <w:gridSpan w:val="13"/>
            <w:shd w:val="clear" w:color="auto" w:fill="E7E6E6" w:themeFill="background2"/>
            <w:vAlign w:val="center"/>
          </w:tcPr>
          <w:p w:rsidR="00934CD1" w:rsidRPr="00744B66" w:rsidRDefault="00C50F2D" w:rsidP="00C50F2D">
            <w:pPr>
              <w:rPr>
                <w:noProof/>
                <w:sz w:val="22"/>
                <w:szCs w:val="22"/>
              </w:rPr>
            </w:pPr>
            <w:r w:rsidRPr="00744B66">
              <w:rPr>
                <w:sz w:val="12"/>
                <w:szCs w:val="12"/>
                <w:u w:val="single"/>
              </w:rPr>
              <w:br/>
            </w:r>
            <w:r w:rsidR="00934CD1" w:rsidRPr="00744B66">
              <w:rPr>
                <w:sz w:val="22"/>
                <w:szCs w:val="22"/>
                <w:u w:val="single"/>
              </w:rPr>
              <w:t>Substance use disorders?</w:t>
            </w:r>
            <w:r w:rsidR="00934CD1" w:rsidRPr="00744B66">
              <w:rPr>
                <w:sz w:val="22"/>
                <w:szCs w:val="22"/>
                <w:u w:val="single"/>
              </w:rPr>
              <w:br/>
            </w:r>
            <w:r w:rsidR="00934CD1" w:rsidRPr="00744B66">
              <w:rPr>
                <w:sz w:val="22"/>
                <w:szCs w:val="22"/>
              </w:rPr>
              <w:br/>
              <w:t xml:space="preserve"> </w:t>
            </w:r>
            <w:r w:rsidR="00934CD1" w:rsidRPr="00744B66">
              <w:rPr>
                <w:noProof/>
                <w:sz w:val="22"/>
                <w:szCs w:val="22"/>
              </w:rPr>
              <w:t>Please indicate tool (check all that apply):</w:t>
            </w:r>
            <w:r w:rsidR="00934CD1" w:rsidRPr="00744B66">
              <w:rPr>
                <w:sz w:val="22"/>
                <w:szCs w:val="22"/>
              </w:rPr>
              <w:t xml:space="preserve"> </w:t>
            </w:r>
            <w:sdt>
              <w:sdtPr>
                <w:rPr>
                  <w:sz w:val="22"/>
                  <w:szCs w:val="22"/>
                </w:rPr>
                <w:id w:val="1252393936"/>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noProof/>
                <w:sz w:val="22"/>
                <w:szCs w:val="22"/>
              </w:rPr>
              <w:t xml:space="preserve"> NIDA/ASSIST </w:t>
            </w:r>
            <w:sdt>
              <w:sdtPr>
                <w:rPr>
                  <w:sz w:val="22"/>
                  <w:szCs w:val="22"/>
                </w:rPr>
                <w:id w:val="-2054231284"/>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4Ps</w:t>
            </w:r>
            <w:r w:rsidR="00934CD1" w:rsidRPr="00744B66">
              <w:rPr>
                <w:noProof/>
                <w:sz w:val="22"/>
                <w:szCs w:val="22"/>
              </w:rPr>
              <w:t xml:space="preserve"> </w:t>
            </w:r>
            <w:sdt>
              <w:sdtPr>
                <w:rPr>
                  <w:sz w:val="22"/>
                  <w:szCs w:val="22"/>
                </w:rPr>
                <w:id w:val="-1749037886"/>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DASS </w:t>
            </w:r>
            <w:sdt>
              <w:sdtPr>
                <w:rPr>
                  <w:sz w:val="22"/>
                  <w:szCs w:val="22"/>
                </w:rPr>
                <w:id w:val="767432740"/>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noProof/>
                <w:sz w:val="22"/>
                <w:szCs w:val="22"/>
              </w:rPr>
              <w:t xml:space="preserve"> Other-specify:________</w:t>
            </w:r>
            <w:r w:rsidR="00934CD1" w:rsidRPr="00744B66">
              <w:rPr>
                <w:sz w:val="22"/>
                <w:szCs w:val="22"/>
              </w:rPr>
              <w:br/>
            </w: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67"/>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744B66" w:rsidRDefault="00934CD1" w:rsidP="00C50F2D">
            <w:pPr>
              <w:ind w:left="428"/>
              <w:rPr>
                <w:sz w:val="22"/>
                <w:szCs w:val="22"/>
              </w:rPr>
            </w:pPr>
          </w:p>
        </w:tc>
        <w:tc>
          <w:tcPr>
            <w:tcW w:w="1273" w:type="dxa"/>
            <w:gridSpan w:val="2"/>
            <w:vAlign w:val="center"/>
          </w:tcPr>
          <w:p w:rsidR="00934CD1" w:rsidRPr="00744B66" w:rsidRDefault="00934CD1" w:rsidP="00C50F2D">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Never</w:t>
            </w:r>
          </w:p>
        </w:tc>
        <w:tc>
          <w:tcPr>
            <w:tcW w:w="1275" w:type="dxa"/>
            <w:gridSpan w:val="2"/>
            <w:vAlign w:val="center"/>
          </w:tcPr>
          <w:p w:rsidR="00934CD1" w:rsidRPr="00744B66" w:rsidRDefault="00934CD1" w:rsidP="00C50F2D">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Rarely</w:t>
            </w:r>
          </w:p>
        </w:tc>
        <w:tc>
          <w:tcPr>
            <w:tcW w:w="1272" w:type="dxa"/>
            <w:gridSpan w:val="2"/>
            <w:vAlign w:val="center"/>
          </w:tcPr>
          <w:p w:rsidR="00934CD1" w:rsidRPr="00744B66" w:rsidRDefault="00934CD1" w:rsidP="00C50F2D">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Sometimes</w:t>
            </w:r>
          </w:p>
        </w:tc>
        <w:tc>
          <w:tcPr>
            <w:tcW w:w="1272" w:type="dxa"/>
            <w:gridSpan w:val="2"/>
            <w:vAlign w:val="center"/>
          </w:tcPr>
          <w:p w:rsidR="00934CD1" w:rsidRPr="00744B66" w:rsidRDefault="00934CD1" w:rsidP="00C50F2D">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Often</w:t>
            </w:r>
          </w:p>
        </w:tc>
        <w:tc>
          <w:tcPr>
            <w:tcW w:w="1269" w:type="dxa"/>
            <w:gridSpan w:val="2"/>
            <w:vAlign w:val="center"/>
          </w:tcPr>
          <w:p w:rsidR="00934CD1" w:rsidRPr="00744B66" w:rsidRDefault="00934CD1" w:rsidP="00C50F2D">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Always</w:t>
            </w:r>
          </w:p>
        </w:tc>
        <w:tc>
          <w:tcPr>
            <w:tcW w:w="1277" w:type="dxa"/>
            <w:gridSpan w:val="2"/>
            <w:vAlign w:val="center"/>
          </w:tcPr>
          <w:p w:rsidR="00934CD1" w:rsidRPr="00744B66" w:rsidRDefault="00934CD1" w:rsidP="00C50F2D">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Don’t know/NA</w:t>
            </w:r>
          </w:p>
        </w:tc>
      </w:tr>
      <w:tr w:rsidR="00FB1CAB" w:rsidRPr="00E77416" w:rsidTr="00744B66">
        <w:trPr>
          <w:gridAfter w:val="1"/>
          <w:wAfter w:w="15" w:type="dxa"/>
          <w:trHeight w:val="267"/>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428"/>
              <w:rPr>
                <w:b w:val="0"/>
                <w:bCs w:val="0"/>
                <w:sz w:val="22"/>
                <w:szCs w:val="22"/>
              </w:rPr>
            </w:pPr>
            <w:r w:rsidRPr="00401645">
              <w:rPr>
                <w:b w:val="0"/>
                <w:bCs w:val="0"/>
                <w:sz w:val="22"/>
                <w:szCs w:val="22"/>
              </w:rPr>
              <w:t>Early pregnancy</w:t>
            </w:r>
          </w:p>
        </w:tc>
        <w:tc>
          <w:tcPr>
            <w:tcW w:w="1273"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56"/>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428"/>
              <w:rPr>
                <w:b w:val="0"/>
                <w:bCs w:val="0"/>
                <w:sz w:val="22"/>
                <w:szCs w:val="22"/>
              </w:rPr>
            </w:pPr>
            <w:r w:rsidRPr="00401645">
              <w:rPr>
                <w:b w:val="0"/>
                <w:bCs w:val="0"/>
                <w:sz w:val="22"/>
                <w:szCs w:val="22"/>
              </w:rPr>
              <w:t>Late pregnancy</w:t>
            </w:r>
          </w:p>
        </w:tc>
        <w:tc>
          <w:tcPr>
            <w:tcW w:w="1273"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FB1CAB" w:rsidRPr="00E77416" w:rsidTr="00744B66">
        <w:trPr>
          <w:gridAfter w:val="1"/>
          <w:wAfter w:w="15" w:type="dxa"/>
          <w:trHeight w:val="267"/>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428"/>
              <w:rPr>
                <w:b w:val="0"/>
                <w:bCs w:val="0"/>
                <w:sz w:val="22"/>
                <w:szCs w:val="22"/>
              </w:rPr>
            </w:pPr>
            <w:r w:rsidRPr="00401645">
              <w:rPr>
                <w:b w:val="0"/>
                <w:bCs w:val="0"/>
                <w:sz w:val="22"/>
                <w:szCs w:val="22"/>
              </w:rPr>
              <w:t>Hospitalization for delivery</w:t>
            </w:r>
          </w:p>
        </w:tc>
        <w:tc>
          <w:tcPr>
            <w:tcW w:w="1273"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56"/>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428"/>
              <w:rPr>
                <w:b w:val="0"/>
                <w:bCs w:val="0"/>
                <w:sz w:val="22"/>
                <w:szCs w:val="22"/>
              </w:rPr>
            </w:pPr>
            <w:r w:rsidRPr="00401645">
              <w:rPr>
                <w:b w:val="0"/>
                <w:bCs w:val="0"/>
                <w:sz w:val="22"/>
                <w:szCs w:val="22"/>
              </w:rPr>
              <w:t>Early postpartum</w:t>
            </w:r>
          </w:p>
        </w:tc>
        <w:tc>
          <w:tcPr>
            <w:tcW w:w="1273"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FB1CAB" w:rsidRPr="00E77416" w:rsidTr="00744B66">
        <w:trPr>
          <w:gridAfter w:val="1"/>
          <w:wAfter w:w="15" w:type="dxa"/>
          <w:trHeight w:val="267"/>
        </w:trPr>
        <w:tc>
          <w:tcPr>
            <w:cnfStyle w:val="001000000000" w:firstRow="0" w:lastRow="0" w:firstColumn="1" w:lastColumn="0" w:oddVBand="0" w:evenVBand="0" w:oddHBand="0" w:evenHBand="0" w:firstRowFirstColumn="0" w:firstRowLastColumn="0" w:lastRowFirstColumn="0" w:lastRowLastColumn="0"/>
            <w:tcW w:w="3242" w:type="dxa"/>
            <w:vAlign w:val="center"/>
          </w:tcPr>
          <w:p w:rsidR="00934CD1" w:rsidRPr="00401645" w:rsidRDefault="00934CD1" w:rsidP="00C50F2D">
            <w:pPr>
              <w:ind w:left="428"/>
              <w:rPr>
                <w:b w:val="0"/>
                <w:bCs w:val="0"/>
                <w:sz w:val="22"/>
                <w:szCs w:val="22"/>
              </w:rPr>
            </w:pPr>
            <w:r w:rsidRPr="00401645">
              <w:rPr>
                <w:b w:val="0"/>
                <w:bCs w:val="0"/>
                <w:sz w:val="22"/>
                <w:szCs w:val="22"/>
              </w:rPr>
              <w:t>Late postpartum</w:t>
            </w:r>
          </w:p>
        </w:tc>
        <w:tc>
          <w:tcPr>
            <w:tcW w:w="1273"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5"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2"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9"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77"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56"/>
        </w:trPr>
        <w:tc>
          <w:tcPr>
            <w:cnfStyle w:val="001000000000" w:firstRow="0" w:lastRow="0" w:firstColumn="1" w:lastColumn="0" w:oddVBand="0" w:evenVBand="0" w:oddHBand="0" w:evenHBand="0" w:firstRowFirstColumn="0" w:firstRowLastColumn="0" w:lastRowFirstColumn="0" w:lastRowLastColumn="0"/>
            <w:tcW w:w="10880" w:type="dxa"/>
            <w:gridSpan w:val="13"/>
            <w:shd w:val="clear" w:color="auto" w:fill="E7E6E6" w:themeFill="background2"/>
            <w:vAlign w:val="center"/>
          </w:tcPr>
          <w:p w:rsidR="00934CD1" w:rsidRPr="00744B66" w:rsidRDefault="00C50F2D" w:rsidP="00C50F2D">
            <w:pPr>
              <w:rPr>
                <w:noProof/>
                <w:sz w:val="22"/>
                <w:szCs w:val="22"/>
              </w:rPr>
            </w:pPr>
            <w:r w:rsidRPr="00744B66">
              <w:rPr>
                <w:sz w:val="12"/>
                <w:szCs w:val="12"/>
              </w:rPr>
              <w:br/>
            </w:r>
            <w:r w:rsidR="00934CD1" w:rsidRPr="00744B66">
              <w:rPr>
                <w:sz w:val="22"/>
                <w:szCs w:val="22"/>
                <w:u w:val="single"/>
              </w:rPr>
              <w:t>Trauma/PTSD?</w:t>
            </w:r>
            <w:r w:rsidR="00934CD1" w:rsidRPr="00744B66">
              <w:rPr>
                <w:sz w:val="22"/>
                <w:szCs w:val="22"/>
                <w:u w:val="single"/>
              </w:rPr>
              <w:br/>
            </w:r>
            <w:r w:rsidR="00934CD1" w:rsidRPr="00744B66">
              <w:rPr>
                <w:sz w:val="22"/>
                <w:szCs w:val="22"/>
              </w:rPr>
              <w:br/>
            </w:r>
            <w:r w:rsidR="00934CD1" w:rsidRPr="00744B66">
              <w:rPr>
                <w:noProof/>
                <w:sz w:val="22"/>
                <w:szCs w:val="22"/>
              </w:rPr>
              <w:lastRenderedPageBreak/>
              <w:t>Please indicate tool (check all that apply):</w:t>
            </w:r>
            <w:r w:rsidR="00934CD1" w:rsidRPr="00744B66">
              <w:rPr>
                <w:sz w:val="22"/>
                <w:szCs w:val="22"/>
              </w:rPr>
              <w:t xml:space="preserve"> </w:t>
            </w:r>
            <w:sdt>
              <w:sdtPr>
                <w:rPr>
                  <w:sz w:val="22"/>
                  <w:szCs w:val="22"/>
                </w:rPr>
                <w:id w:val="737057642"/>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noProof/>
                <w:sz w:val="22"/>
                <w:szCs w:val="22"/>
              </w:rPr>
              <w:t xml:space="preserve"> PCL-C </w:t>
            </w:r>
            <w:sdt>
              <w:sdtPr>
                <w:rPr>
                  <w:sz w:val="22"/>
                  <w:szCs w:val="22"/>
                </w:rPr>
                <w:id w:val="-1771387021"/>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Intimate Partner Violence </w:t>
            </w:r>
            <w:sdt>
              <w:sdtPr>
                <w:rPr>
                  <w:sz w:val="22"/>
                  <w:szCs w:val="22"/>
                </w:rPr>
                <w:id w:val="-545368502"/>
                <w14:checkbox>
                  <w14:checked w14:val="0"/>
                  <w14:checkedState w14:val="2612" w14:font="MS Gothic"/>
                  <w14:uncheckedState w14:val="2610" w14:font="MS Gothic"/>
                </w14:checkbox>
              </w:sdtPr>
              <w:sdtEndPr/>
              <w:sdtContent>
                <w:r w:rsidR="00934CD1" w:rsidRPr="00744B66">
                  <w:rPr>
                    <w:rFonts w:ascii="Segoe UI Symbol" w:eastAsia="MS Gothic" w:hAnsi="Segoe UI Symbol" w:cs="Segoe UI Symbol"/>
                    <w:sz w:val="22"/>
                    <w:szCs w:val="22"/>
                  </w:rPr>
                  <w:t>☐</w:t>
                </w:r>
              </w:sdtContent>
            </w:sdt>
            <w:r w:rsidR="00934CD1" w:rsidRPr="00744B66">
              <w:rPr>
                <w:sz w:val="22"/>
                <w:szCs w:val="22"/>
              </w:rPr>
              <w:t xml:space="preserve"> </w:t>
            </w:r>
            <w:r w:rsidR="00934CD1" w:rsidRPr="00744B66">
              <w:rPr>
                <w:noProof/>
                <w:sz w:val="22"/>
                <w:szCs w:val="22"/>
              </w:rPr>
              <w:t>Other-specify:_______</w:t>
            </w:r>
            <w:r w:rsidR="00934CD1" w:rsidRPr="00744B66">
              <w:rPr>
                <w:sz w:val="22"/>
                <w:szCs w:val="22"/>
              </w:rPr>
              <w:br/>
            </w:r>
          </w:p>
        </w:tc>
      </w:tr>
      <w:tr w:rsidR="00FB1CAB" w:rsidRPr="00E77416" w:rsidTr="00FB1CAB">
        <w:trPr>
          <w:gridAfter w:val="1"/>
          <w:wAfter w:w="15" w:type="dxa"/>
          <w:trHeight w:val="267"/>
        </w:trPr>
        <w:tc>
          <w:tcPr>
            <w:cnfStyle w:val="001000000000" w:firstRow="0" w:lastRow="0" w:firstColumn="1" w:lastColumn="0" w:oddVBand="0" w:evenVBand="0" w:oddHBand="0" w:evenHBand="0" w:firstRowFirstColumn="0" w:firstRowLastColumn="0" w:lastRowFirstColumn="0" w:lastRowLastColumn="0"/>
            <w:tcW w:w="3381" w:type="dxa"/>
            <w:gridSpan w:val="2"/>
            <w:vAlign w:val="center"/>
          </w:tcPr>
          <w:p w:rsidR="00934CD1" w:rsidRPr="00744B66" w:rsidRDefault="00934CD1" w:rsidP="00C50F2D">
            <w:pPr>
              <w:ind w:left="338"/>
              <w:rPr>
                <w:sz w:val="22"/>
                <w:szCs w:val="22"/>
              </w:rPr>
            </w:pPr>
          </w:p>
        </w:tc>
        <w:tc>
          <w:tcPr>
            <w:tcW w:w="1249"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Never</w:t>
            </w:r>
          </w:p>
        </w:tc>
        <w:tc>
          <w:tcPr>
            <w:tcW w:w="1250"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Rarely</w:t>
            </w:r>
          </w:p>
        </w:tc>
        <w:tc>
          <w:tcPr>
            <w:tcW w:w="1250"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Sometimes</w:t>
            </w:r>
          </w:p>
        </w:tc>
        <w:tc>
          <w:tcPr>
            <w:tcW w:w="1250"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Often</w:t>
            </w:r>
          </w:p>
        </w:tc>
        <w:tc>
          <w:tcPr>
            <w:tcW w:w="1250" w:type="dxa"/>
            <w:gridSpan w:val="2"/>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Always</w:t>
            </w:r>
          </w:p>
        </w:tc>
        <w:tc>
          <w:tcPr>
            <w:tcW w:w="1250" w:type="dxa"/>
            <w:vAlign w:val="center"/>
          </w:tcPr>
          <w:p w:rsidR="00934CD1" w:rsidRPr="00744B66" w:rsidRDefault="00934CD1" w:rsidP="00C50F2D">
            <w:pPr>
              <w:jc w:val="center"/>
              <w:cnfStyle w:val="000000000000" w:firstRow="0" w:lastRow="0" w:firstColumn="0" w:lastColumn="0" w:oddVBand="0" w:evenVBand="0" w:oddHBand="0" w:evenHBand="0" w:firstRowFirstColumn="0" w:firstRowLastColumn="0" w:lastRowFirstColumn="0" w:lastRowLastColumn="0"/>
              <w:rPr>
                <w:i/>
                <w:noProof/>
                <w:sz w:val="22"/>
                <w:szCs w:val="22"/>
              </w:rPr>
            </w:pPr>
            <w:r w:rsidRPr="00744B66">
              <w:rPr>
                <w:i/>
                <w:noProof/>
                <w:sz w:val="22"/>
                <w:szCs w:val="22"/>
              </w:rPr>
              <w:t>Don’t know/NA</w:t>
            </w: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67"/>
        </w:trPr>
        <w:tc>
          <w:tcPr>
            <w:cnfStyle w:val="001000000000" w:firstRow="0" w:lastRow="0" w:firstColumn="1" w:lastColumn="0" w:oddVBand="0" w:evenVBand="0" w:oddHBand="0" w:evenHBand="0" w:firstRowFirstColumn="0" w:firstRowLastColumn="0" w:lastRowFirstColumn="0" w:lastRowLastColumn="0"/>
            <w:tcW w:w="3381" w:type="dxa"/>
            <w:gridSpan w:val="2"/>
            <w:vAlign w:val="center"/>
          </w:tcPr>
          <w:p w:rsidR="00934CD1" w:rsidRPr="00401645" w:rsidRDefault="00934CD1" w:rsidP="00C50F2D">
            <w:pPr>
              <w:ind w:left="338"/>
              <w:rPr>
                <w:b w:val="0"/>
                <w:bCs w:val="0"/>
                <w:sz w:val="22"/>
                <w:szCs w:val="22"/>
              </w:rPr>
            </w:pPr>
            <w:r w:rsidRPr="00401645">
              <w:rPr>
                <w:b w:val="0"/>
                <w:bCs w:val="0"/>
                <w:sz w:val="22"/>
                <w:szCs w:val="22"/>
              </w:rPr>
              <w:t>Early pregnancy</w:t>
            </w:r>
          </w:p>
        </w:tc>
        <w:tc>
          <w:tcPr>
            <w:tcW w:w="1249"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FB1CAB" w:rsidRPr="00E77416" w:rsidTr="00FB1CAB">
        <w:trPr>
          <w:gridAfter w:val="1"/>
          <w:wAfter w:w="15" w:type="dxa"/>
          <w:trHeight w:val="256"/>
        </w:trPr>
        <w:tc>
          <w:tcPr>
            <w:cnfStyle w:val="001000000000" w:firstRow="0" w:lastRow="0" w:firstColumn="1" w:lastColumn="0" w:oddVBand="0" w:evenVBand="0" w:oddHBand="0" w:evenHBand="0" w:firstRowFirstColumn="0" w:firstRowLastColumn="0" w:lastRowFirstColumn="0" w:lastRowLastColumn="0"/>
            <w:tcW w:w="3381" w:type="dxa"/>
            <w:gridSpan w:val="2"/>
            <w:vAlign w:val="center"/>
          </w:tcPr>
          <w:p w:rsidR="00934CD1" w:rsidRPr="00401645" w:rsidRDefault="00934CD1" w:rsidP="00C50F2D">
            <w:pPr>
              <w:ind w:left="338"/>
              <w:rPr>
                <w:b w:val="0"/>
                <w:bCs w:val="0"/>
                <w:sz w:val="22"/>
                <w:szCs w:val="22"/>
              </w:rPr>
            </w:pPr>
            <w:r w:rsidRPr="00401645">
              <w:rPr>
                <w:b w:val="0"/>
                <w:bCs w:val="0"/>
                <w:sz w:val="22"/>
                <w:szCs w:val="22"/>
              </w:rPr>
              <w:t>Late pregnancy</w:t>
            </w:r>
          </w:p>
        </w:tc>
        <w:tc>
          <w:tcPr>
            <w:tcW w:w="1249"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50" w:type="dxa"/>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56"/>
        </w:trPr>
        <w:tc>
          <w:tcPr>
            <w:cnfStyle w:val="001000000000" w:firstRow="0" w:lastRow="0" w:firstColumn="1" w:lastColumn="0" w:oddVBand="0" w:evenVBand="0" w:oddHBand="0" w:evenHBand="0" w:firstRowFirstColumn="0" w:firstRowLastColumn="0" w:lastRowFirstColumn="0" w:lastRowLastColumn="0"/>
            <w:tcW w:w="3381" w:type="dxa"/>
            <w:gridSpan w:val="2"/>
            <w:vAlign w:val="center"/>
          </w:tcPr>
          <w:p w:rsidR="00934CD1" w:rsidRPr="00401645" w:rsidRDefault="00934CD1" w:rsidP="00C50F2D">
            <w:pPr>
              <w:ind w:left="338"/>
              <w:rPr>
                <w:b w:val="0"/>
                <w:bCs w:val="0"/>
                <w:sz w:val="22"/>
                <w:szCs w:val="22"/>
              </w:rPr>
            </w:pPr>
            <w:r w:rsidRPr="00401645">
              <w:rPr>
                <w:b w:val="0"/>
                <w:bCs w:val="0"/>
                <w:sz w:val="22"/>
                <w:szCs w:val="22"/>
              </w:rPr>
              <w:t>Hospitalization for delivery</w:t>
            </w:r>
          </w:p>
        </w:tc>
        <w:tc>
          <w:tcPr>
            <w:tcW w:w="1249"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FB1CAB" w:rsidRPr="00E77416" w:rsidTr="00FB1CAB">
        <w:trPr>
          <w:gridAfter w:val="1"/>
          <w:wAfter w:w="15" w:type="dxa"/>
          <w:trHeight w:val="267"/>
        </w:trPr>
        <w:tc>
          <w:tcPr>
            <w:cnfStyle w:val="001000000000" w:firstRow="0" w:lastRow="0" w:firstColumn="1" w:lastColumn="0" w:oddVBand="0" w:evenVBand="0" w:oddHBand="0" w:evenHBand="0" w:firstRowFirstColumn="0" w:firstRowLastColumn="0" w:lastRowFirstColumn="0" w:lastRowLastColumn="0"/>
            <w:tcW w:w="3381" w:type="dxa"/>
            <w:gridSpan w:val="2"/>
            <w:vAlign w:val="center"/>
          </w:tcPr>
          <w:p w:rsidR="00934CD1" w:rsidRPr="00401645" w:rsidRDefault="00934CD1" w:rsidP="00C50F2D">
            <w:pPr>
              <w:ind w:left="338"/>
              <w:rPr>
                <w:b w:val="0"/>
                <w:bCs w:val="0"/>
                <w:sz w:val="22"/>
                <w:szCs w:val="22"/>
              </w:rPr>
            </w:pPr>
            <w:r w:rsidRPr="00401645">
              <w:rPr>
                <w:b w:val="0"/>
                <w:bCs w:val="0"/>
                <w:sz w:val="22"/>
                <w:szCs w:val="22"/>
              </w:rPr>
              <w:t>Early postpartum</w:t>
            </w:r>
          </w:p>
        </w:tc>
        <w:tc>
          <w:tcPr>
            <w:tcW w:w="1249"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50" w:type="dxa"/>
          </w:tcPr>
          <w:p w:rsidR="00934CD1" w:rsidRPr="00744B66" w:rsidRDefault="00934CD1" w:rsidP="00C50F2D">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FB1CAB" w:rsidRPr="00E77416" w:rsidTr="00744B66">
        <w:trPr>
          <w:gridAfter w:val="1"/>
          <w:cnfStyle w:val="000000100000" w:firstRow="0" w:lastRow="0" w:firstColumn="0" w:lastColumn="0" w:oddVBand="0" w:evenVBand="0" w:oddHBand="1" w:evenHBand="0" w:firstRowFirstColumn="0" w:firstRowLastColumn="0" w:lastRowFirstColumn="0" w:lastRowLastColumn="0"/>
          <w:wAfter w:w="15" w:type="dxa"/>
          <w:trHeight w:val="256"/>
        </w:trPr>
        <w:tc>
          <w:tcPr>
            <w:cnfStyle w:val="001000000000" w:firstRow="0" w:lastRow="0" w:firstColumn="1" w:lastColumn="0" w:oddVBand="0" w:evenVBand="0" w:oddHBand="0" w:evenHBand="0" w:firstRowFirstColumn="0" w:firstRowLastColumn="0" w:lastRowFirstColumn="0" w:lastRowLastColumn="0"/>
            <w:tcW w:w="3381" w:type="dxa"/>
            <w:gridSpan w:val="2"/>
            <w:vAlign w:val="center"/>
          </w:tcPr>
          <w:p w:rsidR="00934CD1" w:rsidRPr="00401645" w:rsidRDefault="00934CD1" w:rsidP="00C50F2D">
            <w:pPr>
              <w:ind w:left="338"/>
              <w:rPr>
                <w:b w:val="0"/>
                <w:bCs w:val="0"/>
                <w:sz w:val="22"/>
                <w:szCs w:val="22"/>
              </w:rPr>
            </w:pPr>
            <w:r w:rsidRPr="00401645">
              <w:rPr>
                <w:b w:val="0"/>
                <w:bCs w:val="0"/>
                <w:sz w:val="22"/>
                <w:szCs w:val="22"/>
              </w:rPr>
              <w:t>Late postpartum</w:t>
            </w:r>
          </w:p>
        </w:tc>
        <w:tc>
          <w:tcPr>
            <w:tcW w:w="1249"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gridSpan w:val="2"/>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50" w:type="dxa"/>
          </w:tcPr>
          <w:p w:rsidR="00934CD1" w:rsidRPr="00744B66" w:rsidRDefault="00934CD1" w:rsidP="00C50F2D">
            <w:pPr>
              <w:cnfStyle w:val="000000100000" w:firstRow="0" w:lastRow="0" w:firstColumn="0" w:lastColumn="0" w:oddVBand="0" w:evenVBand="0" w:oddHBand="1" w:evenHBand="0" w:firstRowFirstColumn="0" w:firstRowLastColumn="0" w:lastRowFirstColumn="0" w:lastRowLastColumn="0"/>
              <w:rPr>
                <w:noProof/>
                <w:sz w:val="22"/>
                <w:szCs w:val="22"/>
              </w:rPr>
            </w:pPr>
          </w:p>
        </w:tc>
      </w:tr>
    </w:tbl>
    <w:p w:rsidR="00934CD1" w:rsidRPr="00744B66" w:rsidRDefault="00934CD1" w:rsidP="00934CD1">
      <w:pPr>
        <w:rPr>
          <w:noProof/>
          <w:sz w:val="24"/>
          <w:szCs w:val="24"/>
        </w:rPr>
      </w:pPr>
    </w:p>
    <w:p w:rsidR="00934CD1" w:rsidRPr="00744B66" w:rsidRDefault="00934CD1" w:rsidP="00934CD1">
      <w:pPr>
        <w:pStyle w:val="ListParagraph"/>
        <w:numPr>
          <w:ilvl w:val="0"/>
          <w:numId w:val="29"/>
        </w:numPr>
        <w:rPr>
          <w:noProof/>
          <w:sz w:val="12"/>
          <w:szCs w:val="12"/>
        </w:rPr>
      </w:pPr>
      <w:r w:rsidRPr="00744B66">
        <w:rPr>
          <w:noProof/>
          <w:sz w:val="22"/>
          <w:szCs w:val="22"/>
        </w:rPr>
        <w:t xml:space="preserve">Does your practice have a system in place to monitor and follow up on patients who screen positive for perinatal mental health and substance use disorders?   </w:t>
      </w:r>
      <w:sdt>
        <w:sdtPr>
          <w:rPr>
            <w:sz w:val="22"/>
            <w:szCs w:val="22"/>
          </w:rPr>
          <w:id w:val="1688488190"/>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noProof/>
          <w:sz w:val="22"/>
          <w:szCs w:val="22"/>
        </w:rPr>
        <w:t xml:space="preserve"> Yes     </w:t>
      </w:r>
      <w:sdt>
        <w:sdtPr>
          <w:rPr>
            <w:sz w:val="22"/>
            <w:szCs w:val="22"/>
          </w:rPr>
          <w:id w:val="-1932961715"/>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noProof/>
          <w:sz w:val="22"/>
          <w:szCs w:val="22"/>
        </w:rPr>
        <w:t xml:space="preserve"> No</w:t>
      </w:r>
      <w:r w:rsidR="00FB1CAB">
        <w:rPr>
          <w:noProof/>
          <w:sz w:val="22"/>
          <w:szCs w:val="22"/>
        </w:rPr>
        <w:br/>
      </w:r>
    </w:p>
    <w:p w:rsidR="00934CD1" w:rsidRPr="00744B66" w:rsidRDefault="00934CD1" w:rsidP="00934CD1">
      <w:pPr>
        <w:pStyle w:val="ListParagraph"/>
        <w:numPr>
          <w:ilvl w:val="0"/>
          <w:numId w:val="29"/>
        </w:numPr>
        <w:rPr>
          <w:noProof/>
          <w:sz w:val="22"/>
          <w:szCs w:val="22"/>
        </w:rPr>
      </w:pPr>
      <w:r w:rsidRPr="00744B66">
        <w:rPr>
          <w:noProof/>
          <w:sz w:val="22"/>
          <w:szCs w:val="22"/>
        </w:rPr>
        <w:t xml:space="preserve">Is it explained to patients that screening for perinatal mental health and substance use disorders will happen routinely as part of their obstetric care?   </w:t>
      </w:r>
      <w:sdt>
        <w:sdtPr>
          <w:rPr>
            <w:sz w:val="22"/>
            <w:szCs w:val="22"/>
          </w:rPr>
          <w:id w:val="-531807756"/>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noProof/>
          <w:sz w:val="22"/>
          <w:szCs w:val="22"/>
        </w:rPr>
        <w:t xml:space="preserve"> Yes     </w:t>
      </w:r>
      <w:sdt>
        <w:sdtPr>
          <w:rPr>
            <w:sz w:val="22"/>
            <w:szCs w:val="22"/>
          </w:rPr>
          <w:id w:val="2075082492"/>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noProof/>
          <w:sz w:val="22"/>
          <w:szCs w:val="22"/>
        </w:rPr>
        <w:t xml:space="preserve"> No</w:t>
      </w:r>
      <w:r w:rsidRPr="00744B66">
        <w:rPr>
          <w:noProof/>
          <w:sz w:val="22"/>
          <w:szCs w:val="22"/>
        </w:rPr>
        <w:br/>
      </w:r>
    </w:p>
    <w:p w:rsidR="00A80B4E" w:rsidRPr="00744B66" w:rsidRDefault="00934CD1" w:rsidP="00934CD1">
      <w:pPr>
        <w:pStyle w:val="ListParagraph"/>
        <w:numPr>
          <w:ilvl w:val="0"/>
          <w:numId w:val="29"/>
        </w:numPr>
        <w:rPr>
          <w:noProof/>
          <w:sz w:val="12"/>
          <w:szCs w:val="12"/>
        </w:rPr>
      </w:pPr>
      <w:r w:rsidRPr="00744B66">
        <w:rPr>
          <w:noProof/>
          <w:sz w:val="22"/>
          <w:szCs w:val="22"/>
        </w:rPr>
        <w:t xml:space="preserve">Does your practice have procedures for providing education and treatment options for patients with perinatal mental health and substance use disorders?   </w:t>
      </w:r>
      <w:sdt>
        <w:sdtPr>
          <w:rPr>
            <w:sz w:val="22"/>
            <w:szCs w:val="22"/>
          </w:rPr>
          <w:id w:val="312222622"/>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noProof/>
          <w:sz w:val="22"/>
          <w:szCs w:val="22"/>
        </w:rPr>
        <w:t xml:space="preserve"> Yes     </w:t>
      </w:r>
      <w:sdt>
        <w:sdtPr>
          <w:rPr>
            <w:sz w:val="22"/>
            <w:szCs w:val="22"/>
          </w:rPr>
          <w:id w:val="-1438434389"/>
          <w14:checkbox>
            <w14:checked w14:val="0"/>
            <w14:checkedState w14:val="2612" w14:font="MS Gothic"/>
            <w14:uncheckedState w14:val="2610" w14:font="MS Gothic"/>
          </w14:checkbox>
        </w:sdtPr>
        <w:sdtEndPr/>
        <w:sdtContent>
          <w:r w:rsidRPr="00744B66">
            <w:rPr>
              <w:rFonts w:ascii="Segoe UI Symbol" w:eastAsia="MS Gothic" w:hAnsi="Segoe UI Symbol" w:cs="Segoe UI Symbol"/>
              <w:sz w:val="22"/>
              <w:szCs w:val="22"/>
            </w:rPr>
            <w:t>☐</w:t>
          </w:r>
        </w:sdtContent>
      </w:sdt>
      <w:r w:rsidRPr="00744B66">
        <w:rPr>
          <w:noProof/>
          <w:sz w:val="22"/>
          <w:szCs w:val="22"/>
        </w:rPr>
        <w:t xml:space="preserve"> No</w:t>
      </w:r>
      <w:r w:rsidR="00FB1CAB">
        <w:rPr>
          <w:noProof/>
          <w:sz w:val="22"/>
          <w:szCs w:val="22"/>
        </w:rPr>
        <w:br/>
      </w:r>
    </w:p>
    <w:p w:rsidR="00934CD1" w:rsidRPr="00744B66" w:rsidRDefault="00A80B4E" w:rsidP="00934CD1">
      <w:pPr>
        <w:pStyle w:val="ListParagraph"/>
        <w:numPr>
          <w:ilvl w:val="0"/>
          <w:numId w:val="29"/>
        </w:numPr>
        <w:rPr>
          <w:noProof/>
          <w:sz w:val="22"/>
          <w:szCs w:val="22"/>
        </w:rPr>
      </w:pPr>
      <w:r w:rsidRPr="00812877">
        <w:rPr>
          <w:noProof/>
          <w:sz w:val="22"/>
          <w:szCs w:val="22"/>
        </w:rPr>
        <w:t xml:space="preserve">Does your practice have procedures for </w:t>
      </w:r>
      <w:r>
        <w:rPr>
          <w:noProof/>
          <w:sz w:val="22"/>
          <w:szCs w:val="22"/>
        </w:rPr>
        <w:t>obtaining mental health and substance use disoders care</w:t>
      </w:r>
      <w:r w:rsidRPr="00812877">
        <w:rPr>
          <w:noProof/>
          <w:sz w:val="22"/>
          <w:szCs w:val="22"/>
        </w:rPr>
        <w:t xml:space="preserve"> for</w:t>
      </w:r>
      <w:r>
        <w:rPr>
          <w:noProof/>
          <w:sz w:val="22"/>
          <w:szCs w:val="22"/>
        </w:rPr>
        <w:t xml:space="preserve"> pregnant and postpartum women</w:t>
      </w:r>
      <w:r w:rsidRPr="00812877">
        <w:rPr>
          <w:noProof/>
          <w:sz w:val="22"/>
          <w:szCs w:val="22"/>
        </w:rPr>
        <w:t xml:space="preserve">?   </w:t>
      </w:r>
      <w:sdt>
        <w:sdtPr>
          <w:rPr>
            <w:sz w:val="22"/>
            <w:szCs w:val="22"/>
          </w:rPr>
          <w:id w:val="921753180"/>
          <w14:checkbox>
            <w14:checked w14:val="0"/>
            <w14:checkedState w14:val="2612" w14:font="MS Gothic"/>
            <w14:uncheckedState w14:val="2610" w14:font="MS Gothic"/>
          </w14:checkbox>
        </w:sdtPr>
        <w:sdtEndPr/>
        <w:sdtContent>
          <w:r w:rsidRPr="00812877">
            <w:rPr>
              <w:rFonts w:ascii="Segoe UI Symbol" w:eastAsia="MS Gothic" w:hAnsi="Segoe UI Symbol" w:cs="Segoe UI Symbol"/>
              <w:sz w:val="22"/>
              <w:szCs w:val="22"/>
            </w:rPr>
            <w:t>☐</w:t>
          </w:r>
        </w:sdtContent>
      </w:sdt>
      <w:r w:rsidRPr="00812877">
        <w:rPr>
          <w:noProof/>
          <w:sz w:val="22"/>
          <w:szCs w:val="22"/>
        </w:rPr>
        <w:t xml:space="preserve"> Yes     </w:t>
      </w:r>
      <w:sdt>
        <w:sdtPr>
          <w:rPr>
            <w:sz w:val="22"/>
            <w:szCs w:val="22"/>
          </w:rPr>
          <w:id w:val="65531498"/>
          <w14:checkbox>
            <w14:checked w14:val="0"/>
            <w14:checkedState w14:val="2612" w14:font="MS Gothic"/>
            <w14:uncheckedState w14:val="2610" w14:font="MS Gothic"/>
          </w14:checkbox>
        </w:sdtPr>
        <w:sdtEndPr/>
        <w:sdtContent>
          <w:r w:rsidRPr="00812877">
            <w:rPr>
              <w:rFonts w:ascii="Segoe UI Symbol" w:eastAsia="MS Gothic" w:hAnsi="Segoe UI Symbol" w:cs="Segoe UI Symbol"/>
              <w:sz w:val="22"/>
              <w:szCs w:val="22"/>
            </w:rPr>
            <w:t>☐</w:t>
          </w:r>
        </w:sdtContent>
      </w:sdt>
      <w:r w:rsidRPr="00812877">
        <w:rPr>
          <w:noProof/>
          <w:sz w:val="22"/>
          <w:szCs w:val="22"/>
        </w:rPr>
        <w:t xml:space="preserve"> No</w:t>
      </w:r>
      <w:r w:rsidR="00DE38B1">
        <w:rPr>
          <w:noProof/>
          <w:sz w:val="22"/>
          <w:szCs w:val="22"/>
        </w:rPr>
        <w:br/>
      </w:r>
    </w:p>
    <w:tbl>
      <w:tblPr>
        <w:tblStyle w:val="GridTable4-Accent1"/>
        <w:tblW w:w="11313" w:type="dxa"/>
        <w:tblInd w:w="-275" w:type="dxa"/>
        <w:tblLayout w:type="fixed"/>
        <w:tblLook w:val="04A0" w:firstRow="1" w:lastRow="0" w:firstColumn="1" w:lastColumn="0" w:noHBand="0" w:noVBand="1"/>
      </w:tblPr>
      <w:tblGrid>
        <w:gridCol w:w="4320"/>
        <w:gridCol w:w="1145"/>
        <w:gridCol w:w="1145"/>
        <w:gridCol w:w="1267"/>
        <w:gridCol w:w="1145"/>
        <w:gridCol w:w="1145"/>
        <w:gridCol w:w="1146"/>
      </w:tblGrid>
      <w:tr w:rsidR="00934CD1" w:rsidRPr="00E77416" w:rsidTr="00744B66">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1313" w:type="dxa"/>
            <w:gridSpan w:val="7"/>
            <w:vAlign w:val="center"/>
          </w:tcPr>
          <w:p w:rsidR="00934CD1" w:rsidRPr="00744B66" w:rsidRDefault="00934CD1" w:rsidP="00934CD1">
            <w:pPr>
              <w:rPr>
                <w:b w:val="0"/>
                <w:noProof/>
                <w:sz w:val="22"/>
                <w:szCs w:val="22"/>
              </w:rPr>
            </w:pPr>
            <w:r w:rsidRPr="00744B66">
              <w:rPr>
                <w:noProof/>
                <w:sz w:val="24"/>
                <w:szCs w:val="24"/>
              </w:rPr>
              <w:br/>
            </w:r>
            <w:r w:rsidRPr="00744B66">
              <w:rPr>
                <w:noProof/>
                <w:sz w:val="22"/>
                <w:szCs w:val="22"/>
              </w:rPr>
              <w:t xml:space="preserve">Please consider the following statements regarding this practice and its </w:t>
            </w:r>
            <w:r w:rsidRPr="00744B66">
              <w:rPr>
                <w:noProof/>
                <w:sz w:val="22"/>
                <w:szCs w:val="22"/>
                <w:u w:val="single"/>
              </w:rPr>
              <w:t>pregnant and postpartum patients</w:t>
            </w:r>
            <w:r w:rsidRPr="00744B66">
              <w:rPr>
                <w:noProof/>
                <w:sz w:val="22"/>
                <w:szCs w:val="22"/>
              </w:rPr>
              <w:t>:</w:t>
            </w:r>
          </w:p>
        </w:tc>
      </w:tr>
      <w:tr w:rsidR="00934CD1" w:rsidRPr="00E77416" w:rsidTr="00744B6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320" w:type="dxa"/>
          </w:tcPr>
          <w:p w:rsidR="00934CD1" w:rsidRPr="00744B66" w:rsidRDefault="00934CD1" w:rsidP="00934CD1">
            <w:pPr>
              <w:rPr>
                <w:noProof/>
                <w:sz w:val="22"/>
                <w:szCs w:val="22"/>
              </w:rPr>
            </w:pPr>
          </w:p>
        </w:tc>
        <w:tc>
          <w:tcPr>
            <w:tcW w:w="1145"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Never</w:t>
            </w:r>
          </w:p>
        </w:tc>
        <w:tc>
          <w:tcPr>
            <w:tcW w:w="1145"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Rarely</w:t>
            </w:r>
          </w:p>
        </w:tc>
        <w:tc>
          <w:tcPr>
            <w:tcW w:w="1267"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Sometimes</w:t>
            </w:r>
          </w:p>
        </w:tc>
        <w:tc>
          <w:tcPr>
            <w:tcW w:w="1145"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Often</w:t>
            </w:r>
          </w:p>
        </w:tc>
        <w:tc>
          <w:tcPr>
            <w:tcW w:w="1145"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Always</w:t>
            </w:r>
          </w:p>
        </w:tc>
        <w:tc>
          <w:tcPr>
            <w:tcW w:w="1146" w:type="dxa"/>
            <w:vAlign w:val="center"/>
          </w:tcPr>
          <w:p w:rsidR="00934CD1" w:rsidRPr="00744B66" w:rsidRDefault="00934CD1" w:rsidP="00934CD1">
            <w:pPr>
              <w:jc w:val="center"/>
              <w:cnfStyle w:val="000000100000" w:firstRow="0" w:lastRow="0" w:firstColumn="0" w:lastColumn="0" w:oddVBand="0" w:evenVBand="0" w:oddHBand="1" w:evenHBand="0" w:firstRowFirstColumn="0" w:firstRowLastColumn="0" w:lastRowFirstColumn="0" w:lastRowLastColumn="0"/>
              <w:rPr>
                <w:i/>
                <w:noProof/>
                <w:sz w:val="22"/>
                <w:szCs w:val="22"/>
              </w:rPr>
            </w:pPr>
            <w:r w:rsidRPr="00744B66">
              <w:rPr>
                <w:i/>
                <w:noProof/>
                <w:sz w:val="22"/>
                <w:szCs w:val="22"/>
              </w:rPr>
              <w:t>Not applicable</w:t>
            </w:r>
          </w:p>
        </w:tc>
      </w:tr>
      <w:tr w:rsidR="00934CD1" w:rsidRPr="00E77416" w:rsidTr="00744B66">
        <w:trPr>
          <w:trHeight w:val="753"/>
        </w:trPr>
        <w:tc>
          <w:tcPr>
            <w:cnfStyle w:val="001000000000" w:firstRow="0" w:lastRow="0" w:firstColumn="1" w:lastColumn="0" w:oddVBand="0" w:evenVBand="0" w:oddHBand="0" w:evenHBand="0" w:firstRowFirstColumn="0" w:firstRowLastColumn="0" w:lastRowFirstColumn="0" w:lastRowLastColumn="0"/>
            <w:tcW w:w="4320" w:type="dxa"/>
            <w:vAlign w:val="center"/>
          </w:tcPr>
          <w:p w:rsidR="00934CD1" w:rsidRPr="00401645" w:rsidRDefault="00934CD1" w:rsidP="00744B66">
            <w:pPr>
              <w:spacing w:line="276" w:lineRule="auto"/>
              <w:rPr>
                <w:b w:val="0"/>
                <w:bCs w:val="0"/>
                <w:noProof/>
              </w:rPr>
            </w:pPr>
            <w:r w:rsidRPr="00401645">
              <w:rPr>
                <w:b w:val="0"/>
                <w:bCs w:val="0"/>
              </w:rPr>
              <w:t>Providers meet the needs of patients with depression and anxiety.</w:t>
            </w: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7"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6"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934CD1" w:rsidRPr="00E77416" w:rsidTr="00744B66">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4320" w:type="dxa"/>
            <w:vAlign w:val="center"/>
          </w:tcPr>
          <w:p w:rsidR="00934CD1" w:rsidRPr="00401645" w:rsidRDefault="00934CD1" w:rsidP="00744B66">
            <w:pPr>
              <w:spacing w:line="276" w:lineRule="auto"/>
              <w:rPr>
                <w:b w:val="0"/>
                <w:bCs w:val="0"/>
                <w:noProof/>
              </w:rPr>
            </w:pPr>
            <w:r w:rsidRPr="00401645">
              <w:rPr>
                <w:b w:val="0"/>
                <w:bCs w:val="0"/>
              </w:rPr>
              <w:t>Providers ensure that patients with depression and anxiety receive timely treatment.</w:t>
            </w: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67"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6"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934CD1" w:rsidRPr="00E77416" w:rsidTr="00744B66">
        <w:trPr>
          <w:trHeight w:val="753"/>
        </w:trPr>
        <w:tc>
          <w:tcPr>
            <w:cnfStyle w:val="001000000000" w:firstRow="0" w:lastRow="0" w:firstColumn="1" w:lastColumn="0" w:oddVBand="0" w:evenVBand="0" w:oddHBand="0" w:evenHBand="0" w:firstRowFirstColumn="0" w:firstRowLastColumn="0" w:lastRowFirstColumn="0" w:lastRowLastColumn="0"/>
            <w:tcW w:w="4320" w:type="dxa"/>
            <w:vAlign w:val="center"/>
          </w:tcPr>
          <w:p w:rsidR="00934CD1" w:rsidRPr="00401645" w:rsidRDefault="00934CD1" w:rsidP="00744B66">
            <w:pPr>
              <w:spacing w:line="276" w:lineRule="auto"/>
              <w:rPr>
                <w:b w:val="0"/>
                <w:bCs w:val="0"/>
                <w:noProof/>
              </w:rPr>
            </w:pPr>
            <w:r w:rsidRPr="00401645">
              <w:rPr>
                <w:b w:val="0"/>
                <w:bCs w:val="0"/>
              </w:rPr>
              <w:t>Providers treat patients with antidepressant medications for depression and anxiety.</w:t>
            </w: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7"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6"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934CD1" w:rsidRPr="00E77416" w:rsidTr="00744B66">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4320" w:type="dxa"/>
            <w:vAlign w:val="center"/>
          </w:tcPr>
          <w:p w:rsidR="00934CD1" w:rsidRPr="00401645" w:rsidRDefault="00934CD1" w:rsidP="00744B66">
            <w:pPr>
              <w:spacing w:line="276" w:lineRule="auto"/>
              <w:rPr>
                <w:b w:val="0"/>
                <w:bCs w:val="0"/>
                <w:noProof/>
              </w:rPr>
            </w:pPr>
            <w:r w:rsidRPr="00401645">
              <w:rPr>
                <w:b w:val="0"/>
                <w:bCs w:val="0"/>
              </w:rPr>
              <w:t>When a patient is prescribed an antidepressant, providers will follow up with the patient.</w:t>
            </w: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67"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6"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934CD1" w:rsidRPr="00E77416" w:rsidTr="00744B66">
        <w:trPr>
          <w:trHeight w:val="505"/>
        </w:trPr>
        <w:tc>
          <w:tcPr>
            <w:cnfStyle w:val="001000000000" w:firstRow="0" w:lastRow="0" w:firstColumn="1" w:lastColumn="0" w:oddVBand="0" w:evenVBand="0" w:oddHBand="0" w:evenHBand="0" w:firstRowFirstColumn="0" w:firstRowLastColumn="0" w:lastRowFirstColumn="0" w:lastRowLastColumn="0"/>
            <w:tcW w:w="4320" w:type="dxa"/>
            <w:vAlign w:val="center"/>
          </w:tcPr>
          <w:p w:rsidR="00934CD1" w:rsidRPr="00401645" w:rsidRDefault="00934CD1" w:rsidP="00744B66">
            <w:pPr>
              <w:spacing w:line="276" w:lineRule="auto"/>
              <w:rPr>
                <w:b w:val="0"/>
                <w:bCs w:val="0"/>
                <w:noProof/>
              </w:rPr>
            </w:pPr>
            <w:r w:rsidRPr="00401645">
              <w:rPr>
                <w:b w:val="0"/>
                <w:bCs w:val="0"/>
              </w:rPr>
              <w:t>When a patient is prescribed an antidepressant, providers will monitor the patient’s depression and/or anxiety severity with a validated screening tool at subsequent visits.</w:t>
            </w: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7"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6"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934CD1" w:rsidRPr="00E77416" w:rsidTr="00744B6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320" w:type="dxa"/>
            <w:vAlign w:val="center"/>
          </w:tcPr>
          <w:p w:rsidR="00934CD1" w:rsidRPr="00401645" w:rsidRDefault="00934CD1" w:rsidP="00744B66">
            <w:pPr>
              <w:spacing w:line="276" w:lineRule="auto"/>
              <w:rPr>
                <w:b w:val="0"/>
                <w:bCs w:val="0"/>
                <w:noProof/>
              </w:rPr>
            </w:pPr>
            <w:r w:rsidRPr="00401645">
              <w:rPr>
                <w:b w:val="0"/>
                <w:bCs w:val="0"/>
              </w:rPr>
              <w:t>Providers facilitate referrals for patients to mental health specialists.</w:t>
            </w: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67"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6"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934CD1" w:rsidRPr="00E77416" w:rsidTr="00744B66">
        <w:trPr>
          <w:trHeight w:val="1011"/>
        </w:trPr>
        <w:tc>
          <w:tcPr>
            <w:cnfStyle w:val="001000000000" w:firstRow="0" w:lastRow="0" w:firstColumn="1" w:lastColumn="0" w:oddVBand="0" w:evenVBand="0" w:oddHBand="0" w:evenHBand="0" w:firstRowFirstColumn="0" w:firstRowLastColumn="0" w:lastRowFirstColumn="0" w:lastRowLastColumn="0"/>
            <w:tcW w:w="4320" w:type="dxa"/>
            <w:vAlign w:val="center"/>
          </w:tcPr>
          <w:p w:rsidR="00934CD1" w:rsidRPr="00401645" w:rsidRDefault="00934CD1" w:rsidP="00744B66">
            <w:pPr>
              <w:spacing w:line="276" w:lineRule="auto"/>
              <w:rPr>
                <w:b w:val="0"/>
                <w:bCs w:val="0"/>
                <w:noProof/>
              </w:rPr>
            </w:pPr>
            <w:r w:rsidRPr="00401645">
              <w:rPr>
                <w:b w:val="0"/>
                <w:bCs w:val="0"/>
              </w:rPr>
              <w:lastRenderedPageBreak/>
              <w:t>This practice has standard processes for directing patients to appropriate mental health resources in the community.</w:t>
            </w: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7"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6"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934CD1" w:rsidRPr="00E77416" w:rsidTr="00744B66">
        <w:trPr>
          <w:cnfStyle w:val="000000100000" w:firstRow="0" w:lastRow="0" w:firstColumn="0" w:lastColumn="0" w:oddVBand="0" w:evenVBand="0" w:oddHBand="1" w:evenHBand="0"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4320" w:type="dxa"/>
            <w:vAlign w:val="center"/>
          </w:tcPr>
          <w:p w:rsidR="00934CD1" w:rsidRPr="00401645" w:rsidRDefault="00934CD1" w:rsidP="00744B66">
            <w:pPr>
              <w:tabs>
                <w:tab w:val="left" w:pos="1164"/>
              </w:tabs>
              <w:spacing w:line="276" w:lineRule="auto"/>
              <w:rPr>
                <w:b w:val="0"/>
                <w:bCs w:val="0"/>
                <w:noProof/>
              </w:rPr>
            </w:pPr>
            <w:r w:rsidRPr="00401645">
              <w:rPr>
                <w:b w:val="0"/>
                <w:bCs w:val="0"/>
              </w:rPr>
              <w:t>Support staff have the knowledge and skills they need to detect and address depression and anxiety disorders.</w:t>
            </w: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67"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6"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934CD1" w:rsidRPr="00E77416" w:rsidTr="00744B66">
        <w:trPr>
          <w:trHeight w:val="764"/>
        </w:trPr>
        <w:tc>
          <w:tcPr>
            <w:cnfStyle w:val="001000000000" w:firstRow="0" w:lastRow="0" w:firstColumn="1" w:lastColumn="0" w:oddVBand="0" w:evenVBand="0" w:oddHBand="0" w:evenHBand="0" w:firstRowFirstColumn="0" w:firstRowLastColumn="0" w:lastRowFirstColumn="0" w:lastRowLastColumn="0"/>
            <w:tcW w:w="4320" w:type="dxa"/>
            <w:vAlign w:val="center"/>
          </w:tcPr>
          <w:p w:rsidR="00934CD1" w:rsidRPr="00401645" w:rsidRDefault="00934CD1" w:rsidP="00744B66">
            <w:pPr>
              <w:spacing w:line="276" w:lineRule="auto"/>
              <w:rPr>
                <w:b w:val="0"/>
                <w:bCs w:val="0"/>
                <w:noProof/>
              </w:rPr>
            </w:pPr>
            <w:r w:rsidRPr="00401645">
              <w:rPr>
                <w:b w:val="0"/>
                <w:bCs w:val="0"/>
                <w:noProof/>
              </w:rPr>
              <w:t>Providers meet the needs of patients with substance use disorders.</w:t>
            </w: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7"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6"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934CD1" w:rsidRPr="00E77416" w:rsidTr="00744B6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4320" w:type="dxa"/>
            <w:vAlign w:val="center"/>
          </w:tcPr>
          <w:p w:rsidR="00934CD1" w:rsidRPr="00401645" w:rsidRDefault="00934CD1" w:rsidP="00744B66">
            <w:pPr>
              <w:spacing w:line="276" w:lineRule="auto"/>
              <w:rPr>
                <w:b w:val="0"/>
                <w:bCs w:val="0"/>
                <w:noProof/>
              </w:rPr>
            </w:pPr>
            <w:r w:rsidRPr="00401645">
              <w:rPr>
                <w:b w:val="0"/>
                <w:bCs w:val="0"/>
                <w:noProof/>
              </w:rPr>
              <w:t>Providers ensure that patients with substance use disorders receive timely treatment from a substance use specialist.</w:t>
            </w: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67"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6"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934CD1" w:rsidRPr="00E77416" w:rsidTr="00744B66">
        <w:trPr>
          <w:trHeight w:val="1011"/>
        </w:trPr>
        <w:tc>
          <w:tcPr>
            <w:cnfStyle w:val="001000000000" w:firstRow="0" w:lastRow="0" w:firstColumn="1" w:lastColumn="0" w:oddVBand="0" w:evenVBand="0" w:oddHBand="0" w:evenHBand="0" w:firstRowFirstColumn="0" w:firstRowLastColumn="0" w:lastRowFirstColumn="0" w:lastRowLastColumn="0"/>
            <w:tcW w:w="4320" w:type="dxa"/>
            <w:vAlign w:val="center"/>
          </w:tcPr>
          <w:p w:rsidR="00934CD1" w:rsidRPr="00401645" w:rsidRDefault="00934CD1" w:rsidP="00744B66">
            <w:pPr>
              <w:spacing w:line="276" w:lineRule="auto"/>
              <w:rPr>
                <w:b w:val="0"/>
                <w:bCs w:val="0"/>
                <w:noProof/>
              </w:rPr>
            </w:pPr>
            <w:r w:rsidRPr="00401645">
              <w:rPr>
                <w:b w:val="0"/>
                <w:bCs w:val="0"/>
                <w:noProof/>
              </w:rPr>
              <w:t>Providers facilitate referrals for patients to substance use specialists.</w:t>
            </w: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7"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6"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934CD1" w:rsidRPr="00E77416" w:rsidTr="00744B66">
        <w:trPr>
          <w:cnfStyle w:val="000000100000" w:firstRow="0" w:lastRow="0" w:firstColumn="0" w:lastColumn="0" w:oddVBand="0" w:evenVBand="0" w:oddHBand="1" w:evenHBand="0"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4320" w:type="dxa"/>
            <w:vAlign w:val="center"/>
          </w:tcPr>
          <w:p w:rsidR="00934CD1" w:rsidRPr="00401645" w:rsidRDefault="00934CD1" w:rsidP="00744B66">
            <w:pPr>
              <w:spacing w:line="276" w:lineRule="auto"/>
              <w:rPr>
                <w:b w:val="0"/>
                <w:bCs w:val="0"/>
                <w:noProof/>
              </w:rPr>
            </w:pPr>
            <w:r w:rsidRPr="00401645">
              <w:rPr>
                <w:b w:val="0"/>
                <w:bCs w:val="0"/>
                <w:noProof/>
              </w:rPr>
              <w:t>This practice has standard processes for directing patients to appropriate substance use disorder resources in the community.</w:t>
            </w: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267"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c>
          <w:tcPr>
            <w:tcW w:w="1146" w:type="dxa"/>
          </w:tcPr>
          <w:p w:rsidR="00934CD1" w:rsidRPr="00744B66" w:rsidRDefault="00934CD1" w:rsidP="00934CD1">
            <w:pPr>
              <w:cnfStyle w:val="000000100000" w:firstRow="0" w:lastRow="0" w:firstColumn="0" w:lastColumn="0" w:oddVBand="0" w:evenVBand="0" w:oddHBand="1" w:evenHBand="0" w:firstRowFirstColumn="0" w:firstRowLastColumn="0" w:lastRowFirstColumn="0" w:lastRowLastColumn="0"/>
              <w:rPr>
                <w:noProof/>
                <w:sz w:val="22"/>
                <w:szCs w:val="22"/>
              </w:rPr>
            </w:pPr>
          </w:p>
        </w:tc>
      </w:tr>
      <w:tr w:rsidR="00934CD1" w:rsidRPr="00E77416" w:rsidTr="00744B66">
        <w:trPr>
          <w:trHeight w:val="1011"/>
        </w:trPr>
        <w:tc>
          <w:tcPr>
            <w:cnfStyle w:val="001000000000" w:firstRow="0" w:lastRow="0" w:firstColumn="1" w:lastColumn="0" w:oddVBand="0" w:evenVBand="0" w:oddHBand="0" w:evenHBand="0" w:firstRowFirstColumn="0" w:firstRowLastColumn="0" w:lastRowFirstColumn="0" w:lastRowLastColumn="0"/>
            <w:tcW w:w="4320" w:type="dxa"/>
            <w:vAlign w:val="center"/>
          </w:tcPr>
          <w:p w:rsidR="00934CD1" w:rsidRPr="00401645" w:rsidRDefault="00934CD1" w:rsidP="00744B66">
            <w:pPr>
              <w:spacing w:line="276" w:lineRule="auto"/>
              <w:rPr>
                <w:b w:val="0"/>
                <w:bCs w:val="0"/>
                <w:noProof/>
              </w:rPr>
            </w:pPr>
            <w:r w:rsidRPr="00401645">
              <w:rPr>
                <w:b w:val="0"/>
                <w:bCs w:val="0"/>
                <w:noProof/>
              </w:rPr>
              <w:t>Support staff have the knowledge and skills they need to detect and address substance use disorders.</w:t>
            </w: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267"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5"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c>
          <w:tcPr>
            <w:tcW w:w="1146" w:type="dxa"/>
          </w:tcPr>
          <w:p w:rsidR="00934CD1" w:rsidRPr="00744B66" w:rsidRDefault="00934CD1" w:rsidP="00934CD1">
            <w:pPr>
              <w:cnfStyle w:val="000000000000" w:firstRow="0" w:lastRow="0" w:firstColumn="0" w:lastColumn="0" w:oddVBand="0" w:evenVBand="0" w:oddHBand="0" w:evenHBand="0" w:firstRowFirstColumn="0" w:firstRowLastColumn="0" w:lastRowFirstColumn="0" w:lastRowLastColumn="0"/>
              <w:rPr>
                <w:noProof/>
                <w:sz w:val="22"/>
                <w:szCs w:val="22"/>
              </w:rPr>
            </w:pPr>
          </w:p>
        </w:tc>
      </w:tr>
    </w:tbl>
    <w:p w:rsidR="00BB38AE" w:rsidRDefault="00A15962" w:rsidP="00BB38AE">
      <w:pPr>
        <w:jc w:val="center"/>
        <w:rPr>
          <w:rFonts w:ascii="Arial" w:hAnsi="Arial" w:cs="Arial"/>
          <w:b/>
          <w:sz w:val="26"/>
          <w:szCs w:val="26"/>
          <w:highlight w:val="yellow"/>
        </w:rPr>
      </w:pPr>
      <w:r>
        <w:rPr>
          <w:bCs/>
          <w:sz w:val="24"/>
          <w:szCs w:val="24"/>
        </w:rPr>
        <w:t>Attachment B:</w:t>
      </w:r>
      <w:r>
        <w:rPr>
          <w:bCs/>
          <w:sz w:val="24"/>
          <w:szCs w:val="24"/>
        </w:rPr>
        <w:br/>
      </w:r>
      <w:r>
        <w:rPr>
          <w:bCs/>
          <w:sz w:val="24"/>
          <w:szCs w:val="24"/>
        </w:rPr>
        <w:br/>
      </w:r>
      <w:r w:rsidRPr="00744B66">
        <w:rPr>
          <w:b/>
          <w:sz w:val="24"/>
          <w:szCs w:val="24"/>
        </w:rPr>
        <w:t xml:space="preserve">Screening Tool Resource </w:t>
      </w:r>
      <w:r w:rsidRPr="00A15962">
        <w:rPr>
          <w:rFonts w:ascii="Arial" w:hAnsi="Arial" w:cs="Arial"/>
          <w:b/>
          <w:sz w:val="26"/>
          <w:szCs w:val="26"/>
          <w:highlight w:val="yellow"/>
        </w:rPr>
        <w:br/>
      </w:r>
    </w:p>
    <w:tbl>
      <w:tblPr>
        <w:tblStyle w:val="GridTable4-Accent3"/>
        <w:tblpPr w:leftFromText="180" w:rightFromText="180" w:vertAnchor="text" w:horzAnchor="margin" w:tblpY="1707"/>
        <w:tblOverlap w:val="never"/>
        <w:tblW w:w="10435" w:type="dxa"/>
        <w:shd w:val="clear" w:color="auto" w:fill="FFFFFF" w:themeFill="background1"/>
        <w:tblLook w:val="04A0" w:firstRow="1" w:lastRow="0" w:firstColumn="1" w:lastColumn="0" w:noHBand="0" w:noVBand="1"/>
      </w:tblPr>
      <w:tblGrid>
        <w:gridCol w:w="2439"/>
        <w:gridCol w:w="7996"/>
      </w:tblGrid>
      <w:tr w:rsidR="00DE38B1" w:rsidRPr="00A15962" w:rsidTr="00744B66">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0435" w:type="dxa"/>
            <w:gridSpan w:val="2"/>
            <w:shd w:val="clear" w:color="auto" w:fill="FFFFFF" w:themeFill="background1"/>
            <w:vAlign w:val="center"/>
          </w:tcPr>
          <w:p w:rsidR="00DE38B1" w:rsidRPr="00744B66" w:rsidRDefault="00DE38B1" w:rsidP="00DE38B1">
            <w:pPr>
              <w:jc w:val="center"/>
              <w:rPr>
                <w:b w:val="0"/>
                <w:bCs w:val="0"/>
                <w:color w:val="auto"/>
                <w:sz w:val="22"/>
                <w:szCs w:val="22"/>
              </w:rPr>
            </w:pPr>
            <w:r w:rsidRPr="00E962BF">
              <w:rPr>
                <w:color w:val="auto"/>
                <w:sz w:val="22"/>
              </w:rPr>
              <w:t xml:space="preserve">Required Measure 1: Screening for Perinatal Clinical Depression, Anxiety, </w:t>
            </w:r>
            <w:r>
              <w:rPr>
                <w:color w:val="auto"/>
                <w:sz w:val="22"/>
              </w:rPr>
              <w:t>&amp;</w:t>
            </w:r>
            <w:r w:rsidRPr="00E962BF">
              <w:rPr>
                <w:color w:val="auto"/>
                <w:sz w:val="22"/>
              </w:rPr>
              <w:t xml:space="preserve"> Substance Use</w:t>
            </w:r>
          </w:p>
        </w:tc>
      </w:tr>
      <w:tr w:rsidR="00DE38B1" w:rsidRPr="00A15962" w:rsidTr="00744B6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439" w:type="dxa"/>
            <w:shd w:val="clear" w:color="auto" w:fill="FFFFFF" w:themeFill="background1"/>
          </w:tcPr>
          <w:p w:rsidR="00DE38B1" w:rsidRPr="00744B66" w:rsidRDefault="00DE38B1" w:rsidP="00DE38B1">
            <w:pPr>
              <w:rPr>
                <w:sz w:val="22"/>
                <w:szCs w:val="22"/>
              </w:rPr>
            </w:pPr>
            <w:r w:rsidRPr="00744B66">
              <w:rPr>
                <w:sz w:val="22"/>
                <w:szCs w:val="22"/>
              </w:rPr>
              <w:t>Description:</w:t>
            </w:r>
          </w:p>
        </w:tc>
        <w:tc>
          <w:tcPr>
            <w:tcW w:w="7996" w:type="dxa"/>
            <w:shd w:val="clear" w:color="auto" w:fill="FFFFFF" w:themeFill="background1"/>
          </w:tcPr>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sz w:val="22"/>
                <w:szCs w:val="22"/>
              </w:rPr>
            </w:pPr>
            <w:r w:rsidRPr="00744B66">
              <w:rPr>
                <w:sz w:val="22"/>
                <w:szCs w:val="22"/>
              </w:rPr>
              <w:t xml:space="preserve">The percentage of pregnant and postpartum patients screened for clinical depression, anxiety and substance use using an </w:t>
            </w:r>
            <w:r w:rsidRPr="00A15962">
              <w:rPr>
                <w:sz w:val="22"/>
                <w:szCs w:val="22"/>
              </w:rPr>
              <w:t>age-appropriate</w:t>
            </w:r>
            <w:r w:rsidRPr="00744B66">
              <w:rPr>
                <w:sz w:val="22"/>
                <w:szCs w:val="22"/>
              </w:rPr>
              <w:t xml:space="preserve"> standardized tool </w:t>
            </w:r>
            <w:r>
              <w:rPr>
                <w:sz w:val="22"/>
                <w:szCs w:val="22"/>
              </w:rPr>
              <w:br/>
            </w:r>
          </w:p>
        </w:tc>
      </w:tr>
      <w:tr w:rsidR="00DE38B1" w:rsidRPr="00A15962" w:rsidTr="00744B66">
        <w:trPr>
          <w:trHeight w:val="514"/>
        </w:trPr>
        <w:tc>
          <w:tcPr>
            <w:cnfStyle w:val="001000000000" w:firstRow="0" w:lastRow="0" w:firstColumn="1" w:lastColumn="0" w:oddVBand="0" w:evenVBand="0" w:oddHBand="0" w:evenHBand="0" w:firstRowFirstColumn="0" w:firstRowLastColumn="0" w:lastRowFirstColumn="0" w:lastRowLastColumn="0"/>
            <w:tcW w:w="2439" w:type="dxa"/>
            <w:shd w:val="clear" w:color="auto" w:fill="FFFFFF" w:themeFill="background1"/>
          </w:tcPr>
          <w:p w:rsidR="00DE38B1" w:rsidRPr="00744B66" w:rsidRDefault="00DE38B1" w:rsidP="00DE38B1">
            <w:pPr>
              <w:rPr>
                <w:sz w:val="22"/>
                <w:szCs w:val="22"/>
              </w:rPr>
            </w:pPr>
            <w:r w:rsidRPr="00744B66">
              <w:rPr>
                <w:sz w:val="22"/>
                <w:szCs w:val="22"/>
              </w:rPr>
              <w:t xml:space="preserve">Age </w:t>
            </w:r>
          </w:p>
        </w:tc>
        <w:tc>
          <w:tcPr>
            <w:tcW w:w="7996" w:type="dxa"/>
            <w:shd w:val="clear" w:color="auto" w:fill="FFFFFF" w:themeFill="background1"/>
          </w:tcPr>
          <w:p w:rsidR="00DE38B1" w:rsidRPr="00744B66" w:rsidRDefault="00DE38B1" w:rsidP="00DE38B1">
            <w:pPr>
              <w:cnfStyle w:val="000000000000" w:firstRow="0" w:lastRow="0" w:firstColumn="0" w:lastColumn="0" w:oddVBand="0" w:evenVBand="0" w:oddHBand="0" w:evenHBand="0" w:firstRowFirstColumn="0" w:firstRowLastColumn="0" w:lastRowFirstColumn="0" w:lastRowLastColumn="0"/>
              <w:rPr>
                <w:sz w:val="22"/>
                <w:szCs w:val="22"/>
              </w:rPr>
            </w:pPr>
            <w:r w:rsidRPr="00744B66">
              <w:rPr>
                <w:sz w:val="22"/>
                <w:szCs w:val="22"/>
              </w:rPr>
              <w:t>The eligible population are patients aged 11-55 years at the time of encounter</w:t>
            </w:r>
          </w:p>
          <w:p w:rsidR="00DE38B1" w:rsidRPr="00744B66" w:rsidRDefault="00DE38B1" w:rsidP="00DE38B1">
            <w:pPr>
              <w:cnfStyle w:val="000000000000" w:firstRow="0" w:lastRow="0" w:firstColumn="0" w:lastColumn="0" w:oddVBand="0" w:evenVBand="0" w:oddHBand="0" w:evenHBand="0" w:firstRowFirstColumn="0" w:firstRowLastColumn="0" w:lastRowFirstColumn="0" w:lastRowLastColumn="0"/>
              <w:rPr>
                <w:sz w:val="22"/>
                <w:szCs w:val="22"/>
              </w:rPr>
            </w:pPr>
            <w:r w:rsidRPr="00744B66">
              <w:rPr>
                <w:sz w:val="22"/>
                <w:szCs w:val="22"/>
              </w:rPr>
              <w:t xml:space="preserve"> </w:t>
            </w:r>
          </w:p>
        </w:tc>
      </w:tr>
      <w:tr w:rsidR="00DE38B1" w:rsidRPr="00A15962" w:rsidTr="00744B66">
        <w:trPr>
          <w:cnfStyle w:val="000000100000" w:firstRow="0" w:lastRow="0" w:firstColumn="0" w:lastColumn="0" w:oddVBand="0" w:evenVBand="0" w:oddHBand="1" w:evenHBand="0" w:firstRowFirstColumn="0" w:firstRowLastColumn="0" w:lastRowFirstColumn="0" w:lastRowLastColumn="0"/>
          <w:trHeight w:val="2058"/>
        </w:trPr>
        <w:tc>
          <w:tcPr>
            <w:cnfStyle w:val="001000000000" w:firstRow="0" w:lastRow="0" w:firstColumn="1" w:lastColumn="0" w:oddVBand="0" w:evenVBand="0" w:oddHBand="0" w:evenHBand="0" w:firstRowFirstColumn="0" w:firstRowLastColumn="0" w:lastRowFirstColumn="0" w:lastRowLastColumn="0"/>
            <w:tcW w:w="2439" w:type="dxa"/>
            <w:shd w:val="clear" w:color="auto" w:fill="FFFFFF" w:themeFill="background1"/>
          </w:tcPr>
          <w:p w:rsidR="00DE38B1" w:rsidRPr="00744B66" w:rsidRDefault="00DE38B1" w:rsidP="00DE38B1">
            <w:pPr>
              <w:rPr>
                <w:sz w:val="22"/>
                <w:szCs w:val="22"/>
              </w:rPr>
            </w:pPr>
            <w:r w:rsidRPr="00744B66">
              <w:rPr>
                <w:sz w:val="22"/>
                <w:szCs w:val="22"/>
              </w:rPr>
              <w:t>Numerator Statement:</w:t>
            </w:r>
          </w:p>
        </w:tc>
        <w:tc>
          <w:tcPr>
            <w:tcW w:w="7996" w:type="dxa"/>
            <w:shd w:val="clear" w:color="auto" w:fill="FFFFFF" w:themeFill="background1"/>
          </w:tcPr>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sz w:val="22"/>
                <w:szCs w:val="22"/>
              </w:rPr>
            </w:pPr>
            <w:r w:rsidRPr="00744B66">
              <w:rPr>
                <w:sz w:val="22"/>
                <w:szCs w:val="22"/>
              </w:rPr>
              <w:t>Patients seen for a prenatal or postpartum visit during the reporting period</w:t>
            </w:r>
          </w:p>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b/>
                <w:sz w:val="22"/>
                <w:szCs w:val="22"/>
              </w:rPr>
            </w:pPr>
            <w:r w:rsidRPr="00744B66">
              <w:rPr>
                <w:b/>
                <w:sz w:val="22"/>
                <w:szCs w:val="22"/>
              </w:rPr>
              <w:t>-AND-</w:t>
            </w:r>
          </w:p>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sz w:val="22"/>
                <w:szCs w:val="22"/>
              </w:rPr>
            </w:pPr>
            <w:r w:rsidRPr="00744B66">
              <w:rPr>
                <w:sz w:val="22"/>
                <w:szCs w:val="22"/>
              </w:rPr>
              <w:t xml:space="preserve">Screened for clinical depression, anxiety and substance use </w:t>
            </w:r>
            <w:r w:rsidRPr="00744B66">
              <w:rPr>
                <w:bCs/>
                <w:sz w:val="22"/>
                <w:szCs w:val="22"/>
              </w:rPr>
              <w:t>at least once</w:t>
            </w:r>
            <w:r w:rsidRPr="00744B66">
              <w:rPr>
                <w:sz w:val="22"/>
                <w:szCs w:val="22"/>
              </w:rPr>
              <w:t xml:space="preserve"> during the reporting period using an age appropriate standardized tool.  </w:t>
            </w:r>
          </w:p>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sz w:val="22"/>
                <w:szCs w:val="22"/>
              </w:rPr>
            </w:pPr>
          </w:p>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sz w:val="22"/>
                <w:szCs w:val="22"/>
              </w:rPr>
            </w:pPr>
            <w:r w:rsidRPr="00744B66">
              <w:rPr>
                <w:b/>
                <w:sz w:val="22"/>
                <w:szCs w:val="22"/>
              </w:rPr>
              <w:t>Stratification by Zip Codes</w:t>
            </w:r>
            <w:r w:rsidRPr="00744B66">
              <w:rPr>
                <w:sz w:val="22"/>
                <w:szCs w:val="22"/>
              </w:rPr>
              <w:t xml:space="preserve">: List of zip codes for patients seen for a prenatal or postpartum visit during the reporting period and were screened for clinical depression, anxiety and substance use at least once during this reporting period. </w:t>
            </w:r>
          </w:p>
        </w:tc>
      </w:tr>
      <w:tr w:rsidR="00DE38B1" w:rsidRPr="00A15962" w:rsidTr="00744B66">
        <w:trPr>
          <w:trHeight w:val="644"/>
        </w:trPr>
        <w:tc>
          <w:tcPr>
            <w:cnfStyle w:val="001000000000" w:firstRow="0" w:lastRow="0" w:firstColumn="1" w:lastColumn="0" w:oddVBand="0" w:evenVBand="0" w:oddHBand="0" w:evenHBand="0" w:firstRowFirstColumn="0" w:firstRowLastColumn="0" w:lastRowFirstColumn="0" w:lastRowLastColumn="0"/>
            <w:tcW w:w="2439" w:type="dxa"/>
            <w:shd w:val="clear" w:color="auto" w:fill="FFFFFF" w:themeFill="background1"/>
          </w:tcPr>
          <w:p w:rsidR="00DE38B1" w:rsidRPr="00744B66" w:rsidRDefault="00DE38B1" w:rsidP="00DE38B1">
            <w:pPr>
              <w:rPr>
                <w:b w:val="0"/>
                <w:bCs w:val="0"/>
                <w:sz w:val="22"/>
                <w:szCs w:val="22"/>
              </w:rPr>
            </w:pPr>
            <w:r w:rsidRPr="00744B66">
              <w:rPr>
                <w:sz w:val="22"/>
                <w:szCs w:val="22"/>
              </w:rPr>
              <w:lastRenderedPageBreak/>
              <w:t>Denominator Statement:</w:t>
            </w:r>
          </w:p>
          <w:p w:rsidR="00DE38B1" w:rsidRPr="00744B66" w:rsidRDefault="00DE38B1" w:rsidP="00DE38B1">
            <w:pPr>
              <w:rPr>
                <w:sz w:val="22"/>
                <w:szCs w:val="22"/>
              </w:rPr>
            </w:pPr>
          </w:p>
        </w:tc>
        <w:tc>
          <w:tcPr>
            <w:tcW w:w="7996" w:type="dxa"/>
            <w:shd w:val="clear" w:color="auto" w:fill="FFFFFF" w:themeFill="background1"/>
          </w:tcPr>
          <w:p w:rsidR="00DE38B1" w:rsidRPr="00744B66" w:rsidRDefault="00DE38B1" w:rsidP="00DE38B1">
            <w:pPr>
              <w:cnfStyle w:val="000000000000" w:firstRow="0" w:lastRow="0" w:firstColumn="0" w:lastColumn="0" w:oddVBand="0" w:evenVBand="0" w:oddHBand="0" w:evenHBand="0" w:firstRowFirstColumn="0" w:firstRowLastColumn="0" w:lastRowFirstColumn="0" w:lastRowLastColumn="0"/>
              <w:rPr>
                <w:sz w:val="22"/>
                <w:szCs w:val="22"/>
              </w:rPr>
            </w:pPr>
            <w:r w:rsidRPr="00744B66">
              <w:rPr>
                <w:sz w:val="22"/>
                <w:szCs w:val="22"/>
              </w:rPr>
              <w:t xml:space="preserve">Patients seen for a prenatal or postpartum visit during the reporting period. </w:t>
            </w:r>
          </w:p>
        </w:tc>
      </w:tr>
    </w:tbl>
    <w:p w:rsidR="00A15962" w:rsidRPr="00744B66" w:rsidRDefault="00A15962" w:rsidP="00A15962">
      <w:pPr>
        <w:rPr>
          <w:sz w:val="22"/>
          <w:szCs w:val="22"/>
        </w:rPr>
      </w:pPr>
      <w:r w:rsidRPr="00744B66">
        <w:rPr>
          <w:sz w:val="22"/>
          <w:szCs w:val="22"/>
        </w:rPr>
        <w:t xml:space="preserve">All </w:t>
      </w:r>
      <w:r w:rsidR="00DE38B1">
        <w:rPr>
          <w:sz w:val="22"/>
          <w:szCs w:val="22"/>
        </w:rPr>
        <w:t>contracted</w:t>
      </w:r>
      <w:r w:rsidRPr="00744B66">
        <w:rPr>
          <w:sz w:val="22"/>
          <w:szCs w:val="22"/>
        </w:rPr>
        <w:t xml:space="preserve"> practices will be provided with access to data management platforms to assist with the quarterly submission of required de-identified screening data detailed below. Practices can choose which validated screening tool(s) they would like to use. If needed, advisement about screening tools is available by RI MomsPRN practice facilitators. RIDOH will assist with zip code and de-duplication reporting and analysis for each measure.</w:t>
      </w:r>
      <w:r w:rsidR="00DE38B1">
        <w:rPr>
          <w:sz w:val="22"/>
          <w:szCs w:val="22"/>
        </w:rPr>
        <w:t xml:space="preserve"> A detailed measure specification document will be forthcoming. </w:t>
      </w:r>
      <w:r w:rsidR="00DE38B1" w:rsidRPr="00744B66">
        <w:rPr>
          <w:sz w:val="22"/>
          <w:szCs w:val="22"/>
        </w:rPr>
        <w:br/>
      </w:r>
    </w:p>
    <w:p w:rsidR="00A15962" w:rsidRPr="00744B66" w:rsidRDefault="00A15962" w:rsidP="00A15962">
      <w:pPr>
        <w:rPr>
          <w:sz w:val="22"/>
          <w:szCs w:val="22"/>
        </w:rPr>
      </w:pPr>
    </w:p>
    <w:tbl>
      <w:tblPr>
        <w:tblStyle w:val="GridTable4-Accent3"/>
        <w:tblpPr w:leftFromText="180" w:rightFromText="180" w:vertAnchor="text" w:tblpX="-10" w:tblpY="1"/>
        <w:tblOverlap w:val="never"/>
        <w:tblW w:w="10446" w:type="dxa"/>
        <w:tblLook w:val="04A0" w:firstRow="1" w:lastRow="0" w:firstColumn="1" w:lastColumn="0" w:noHBand="0" w:noVBand="1"/>
      </w:tblPr>
      <w:tblGrid>
        <w:gridCol w:w="2425"/>
        <w:gridCol w:w="8010"/>
        <w:gridCol w:w="11"/>
      </w:tblGrid>
      <w:tr w:rsidR="00DE38B1" w:rsidRPr="00A15962" w:rsidTr="00744B66">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0446" w:type="dxa"/>
            <w:gridSpan w:val="3"/>
            <w:shd w:val="clear" w:color="auto" w:fill="auto"/>
            <w:vAlign w:val="center"/>
          </w:tcPr>
          <w:p w:rsidR="00DE38B1" w:rsidRPr="00744B66" w:rsidRDefault="00DE38B1" w:rsidP="00DE38B1">
            <w:pPr>
              <w:jc w:val="center"/>
              <w:rPr>
                <w:b w:val="0"/>
                <w:bCs w:val="0"/>
                <w:color w:val="auto"/>
                <w:sz w:val="22"/>
                <w:szCs w:val="22"/>
              </w:rPr>
            </w:pPr>
            <w:r w:rsidRPr="00E962BF">
              <w:rPr>
                <w:color w:val="auto"/>
                <w:sz w:val="22"/>
                <w:szCs w:val="22"/>
              </w:rPr>
              <w:t xml:space="preserve">Required Measure 2: Screening Positive for Perinatal Clinical Depression, Anxiety, </w:t>
            </w:r>
            <w:r>
              <w:rPr>
                <w:color w:val="auto"/>
                <w:sz w:val="22"/>
                <w:szCs w:val="22"/>
              </w:rPr>
              <w:t xml:space="preserve">&amp; </w:t>
            </w:r>
            <w:r w:rsidRPr="00E962BF">
              <w:rPr>
                <w:color w:val="auto"/>
                <w:sz w:val="22"/>
                <w:szCs w:val="22"/>
              </w:rPr>
              <w:t>Substance Use</w:t>
            </w:r>
          </w:p>
        </w:tc>
      </w:tr>
      <w:tr w:rsidR="00DE38B1" w:rsidRPr="00A15962" w:rsidTr="00744B66">
        <w:trPr>
          <w:gridAfter w:val="1"/>
          <w:cnfStyle w:val="000000100000" w:firstRow="0" w:lastRow="0" w:firstColumn="0" w:lastColumn="0" w:oddVBand="0" w:evenVBand="0" w:oddHBand="1" w:evenHBand="0" w:firstRowFirstColumn="0" w:firstRowLastColumn="0" w:lastRowFirstColumn="0" w:lastRowLastColumn="0"/>
          <w:wAfter w:w="11" w:type="dxa"/>
          <w:trHeight w:val="991"/>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rsidR="00DE38B1" w:rsidRPr="00744B66" w:rsidRDefault="00DE38B1" w:rsidP="00DE38B1">
            <w:pPr>
              <w:rPr>
                <w:sz w:val="22"/>
                <w:szCs w:val="22"/>
              </w:rPr>
            </w:pPr>
            <w:r w:rsidRPr="00744B66">
              <w:rPr>
                <w:sz w:val="22"/>
                <w:szCs w:val="22"/>
              </w:rPr>
              <w:t>Description:</w:t>
            </w:r>
          </w:p>
        </w:tc>
        <w:tc>
          <w:tcPr>
            <w:tcW w:w="8010" w:type="dxa"/>
            <w:shd w:val="clear" w:color="auto" w:fill="auto"/>
          </w:tcPr>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sz w:val="22"/>
                <w:szCs w:val="22"/>
              </w:rPr>
            </w:pPr>
            <w:r w:rsidRPr="00744B66">
              <w:rPr>
                <w:sz w:val="22"/>
                <w:szCs w:val="22"/>
              </w:rPr>
              <w:t xml:space="preserve">The percentage of pregnant and postpartum patients who were screened for clinical depression, anxiety and substance use, and screened positive, using an </w:t>
            </w:r>
            <w:r w:rsidRPr="00A15962">
              <w:rPr>
                <w:sz w:val="22"/>
                <w:szCs w:val="22"/>
              </w:rPr>
              <w:t>age-appropriate</w:t>
            </w:r>
            <w:r w:rsidRPr="00744B66">
              <w:rPr>
                <w:sz w:val="22"/>
                <w:szCs w:val="22"/>
              </w:rPr>
              <w:t xml:space="preserve"> standardized tool</w:t>
            </w:r>
          </w:p>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sz w:val="22"/>
                <w:szCs w:val="22"/>
              </w:rPr>
            </w:pPr>
          </w:p>
        </w:tc>
      </w:tr>
      <w:tr w:rsidR="00DE38B1" w:rsidRPr="00A15962" w:rsidTr="00744B66">
        <w:trPr>
          <w:gridAfter w:val="1"/>
          <w:wAfter w:w="11" w:type="dxa"/>
          <w:trHeight w:val="502"/>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rsidR="00DE38B1" w:rsidRPr="00744B66" w:rsidRDefault="00DE38B1" w:rsidP="00DE38B1">
            <w:pPr>
              <w:rPr>
                <w:sz w:val="22"/>
                <w:szCs w:val="22"/>
              </w:rPr>
            </w:pPr>
            <w:r w:rsidRPr="00744B66">
              <w:rPr>
                <w:sz w:val="22"/>
                <w:szCs w:val="22"/>
              </w:rPr>
              <w:t xml:space="preserve">Age </w:t>
            </w:r>
          </w:p>
        </w:tc>
        <w:tc>
          <w:tcPr>
            <w:tcW w:w="8010" w:type="dxa"/>
            <w:shd w:val="clear" w:color="auto" w:fill="auto"/>
          </w:tcPr>
          <w:p w:rsidR="00DE38B1" w:rsidRPr="00744B66" w:rsidRDefault="00DE38B1" w:rsidP="00DE38B1">
            <w:pPr>
              <w:cnfStyle w:val="000000000000" w:firstRow="0" w:lastRow="0" w:firstColumn="0" w:lastColumn="0" w:oddVBand="0" w:evenVBand="0" w:oddHBand="0" w:evenHBand="0" w:firstRowFirstColumn="0" w:firstRowLastColumn="0" w:lastRowFirstColumn="0" w:lastRowLastColumn="0"/>
              <w:rPr>
                <w:sz w:val="22"/>
                <w:szCs w:val="22"/>
              </w:rPr>
            </w:pPr>
            <w:r w:rsidRPr="00744B66">
              <w:rPr>
                <w:sz w:val="22"/>
                <w:szCs w:val="22"/>
              </w:rPr>
              <w:t>The eligible population are patients aged 11-55 years at the time of encounter</w:t>
            </w:r>
          </w:p>
          <w:p w:rsidR="00DE38B1" w:rsidRPr="00744B66" w:rsidRDefault="00DE38B1" w:rsidP="00DE38B1">
            <w:pPr>
              <w:cnfStyle w:val="000000000000" w:firstRow="0" w:lastRow="0" w:firstColumn="0" w:lastColumn="0" w:oddVBand="0" w:evenVBand="0" w:oddHBand="0" w:evenHBand="0" w:firstRowFirstColumn="0" w:firstRowLastColumn="0" w:lastRowFirstColumn="0" w:lastRowLastColumn="0"/>
              <w:rPr>
                <w:sz w:val="22"/>
                <w:szCs w:val="22"/>
              </w:rPr>
            </w:pPr>
          </w:p>
        </w:tc>
      </w:tr>
      <w:tr w:rsidR="00DE38B1" w:rsidRPr="00A15962" w:rsidTr="00744B66">
        <w:trPr>
          <w:gridAfter w:val="1"/>
          <w:cnfStyle w:val="000000100000" w:firstRow="0" w:lastRow="0" w:firstColumn="0" w:lastColumn="0" w:oddVBand="0" w:evenVBand="0" w:oddHBand="1" w:evenHBand="0" w:firstRowFirstColumn="0" w:firstRowLastColumn="0" w:lastRowFirstColumn="0" w:lastRowLastColumn="0"/>
          <w:wAfter w:w="11" w:type="dxa"/>
          <w:trHeight w:val="300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rsidR="00DE38B1" w:rsidRPr="00744B66" w:rsidRDefault="00DE38B1" w:rsidP="00DE38B1">
            <w:pPr>
              <w:rPr>
                <w:sz w:val="22"/>
                <w:szCs w:val="22"/>
              </w:rPr>
            </w:pPr>
            <w:r w:rsidRPr="00744B66">
              <w:rPr>
                <w:sz w:val="22"/>
                <w:szCs w:val="22"/>
              </w:rPr>
              <w:t>Numerator Statement:</w:t>
            </w:r>
          </w:p>
        </w:tc>
        <w:tc>
          <w:tcPr>
            <w:tcW w:w="8010" w:type="dxa"/>
            <w:shd w:val="clear" w:color="auto" w:fill="auto"/>
          </w:tcPr>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sz w:val="22"/>
                <w:szCs w:val="22"/>
              </w:rPr>
            </w:pPr>
            <w:r w:rsidRPr="00744B66">
              <w:rPr>
                <w:sz w:val="22"/>
                <w:szCs w:val="22"/>
              </w:rPr>
              <w:t>Patients seen for a prenatal or postpartum visit during the reporting period</w:t>
            </w:r>
          </w:p>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b/>
                <w:sz w:val="22"/>
                <w:szCs w:val="22"/>
              </w:rPr>
            </w:pPr>
            <w:r w:rsidRPr="00744B66">
              <w:rPr>
                <w:b/>
                <w:sz w:val="22"/>
                <w:szCs w:val="22"/>
              </w:rPr>
              <w:t>-AND-</w:t>
            </w:r>
          </w:p>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sz w:val="22"/>
                <w:szCs w:val="22"/>
              </w:rPr>
            </w:pPr>
            <w:r w:rsidRPr="00744B66">
              <w:rPr>
                <w:sz w:val="22"/>
                <w:szCs w:val="22"/>
              </w:rPr>
              <w:t>Screened for clinical depression, anxiety and substance use at least once during this reporting period using an age</w:t>
            </w:r>
            <w:r>
              <w:rPr>
                <w:sz w:val="22"/>
                <w:szCs w:val="22"/>
              </w:rPr>
              <w:t>-</w:t>
            </w:r>
            <w:r w:rsidRPr="00744B66">
              <w:rPr>
                <w:sz w:val="22"/>
                <w:szCs w:val="22"/>
              </w:rPr>
              <w:t xml:space="preserve">appropriate standardized tool. </w:t>
            </w:r>
          </w:p>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b/>
                <w:sz w:val="22"/>
                <w:szCs w:val="22"/>
              </w:rPr>
            </w:pPr>
            <w:r w:rsidRPr="00744B66">
              <w:rPr>
                <w:b/>
                <w:sz w:val="22"/>
                <w:szCs w:val="22"/>
              </w:rPr>
              <w:t>-AND-</w:t>
            </w:r>
          </w:p>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sz w:val="22"/>
                <w:szCs w:val="22"/>
              </w:rPr>
            </w:pPr>
            <w:r w:rsidRPr="00744B66">
              <w:rPr>
                <w:sz w:val="22"/>
                <w:szCs w:val="22"/>
              </w:rPr>
              <w:t xml:space="preserve">Screened </w:t>
            </w:r>
            <w:r w:rsidRPr="00744B66">
              <w:rPr>
                <w:bCs/>
                <w:sz w:val="22"/>
                <w:szCs w:val="22"/>
              </w:rPr>
              <w:t xml:space="preserve">positive </w:t>
            </w:r>
            <w:r w:rsidRPr="00744B66">
              <w:rPr>
                <w:sz w:val="22"/>
                <w:szCs w:val="22"/>
              </w:rPr>
              <w:t>for clinical depression, anxiety and substance use at least once during the reporting period</w:t>
            </w:r>
          </w:p>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sz w:val="22"/>
                <w:szCs w:val="22"/>
              </w:rPr>
            </w:pPr>
          </w:p>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sz w:val="22"/>
                <w:szCs w:val="22"/>
              </w:rPr>
            </w:pPr>
            <w:r w:rsidRPr="00744B66">
              <w:rPr>
                <w:b/>
                <w:sz w:val="22"/>
                <w:szCs w:val="22"/>
              </w:rPr>
              <w:t>Stratification by Zip Codes</w:t>
            </w:r>
            <w:r w:rsidRPr="00744B66">
              <w:rPr>
                <w:sz w:val="22"/>
                <w:szCs w:val="22"/>
              </w:rPr>
              <w:t xml:space="preserve">: List of zip codes for patients seen for a prenatal or postpartum visit during the reporting period and were screened for clinical depression, anxiety and substance use at least once during this reporting period. </w:t>
            </w:r>
          </w:p>
          <w:p w:rsidR="00DE38B1" w:rsidRPr="00744B66" w:rsidRDefault="00DE38B1" w:rsidP="00DE38B1">
            <w:pPr>
              <w:cnfStyle w:val="000000100000" w:firstRow="0" w:lastRow="0" w:firstColumn="0" w:lastColumn="0" w:oddVBand="0" w:evenVBand="0" w:oddHBand="1" w:evenHBand="0" w:firstRowFirstColumn="0" w:firstRowLastColumn="0" w:lastRowFirstColumn="0" w:lastRowLastColumn="0"/>
              <w:rPr>
                <w:sz w:val="22"/>
                <w:szCs w:val="22"/>
              </w:rPr>
            </w:pPr>
          </w:p>
        </w:tc>
      </w:tr>
      <w:tr w:rsidR="00DE38B1" w:rsidRPr="00A15962" w:rsidTr="00744B66">
        <w:trPr>
          <w:gridAfter w:val="1"/>
          <w:wAfter w:w="11" w:type="dxa"/>
          <w:trHeight w:val="1004"/>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rsidR="00DE38B1" w:rsidRPr="00744B66" w:rsidRDefault="00DE38B1" w:rsidP="00DE38B1">
            <w:pPr>
              <w:rPr>
                <w:sz w:val="22"/>
                <w:szCs w:val="22"/>
              </w:rPr>
            </w:pPr>
            <w:r w:rsidRPr="00744B66">
              <w:rPr>
                <w:sz w:val="22"/>
                <w:szCs w:val="22"/>
              </w:rPr>
              <w:t>Denominator Statement:</w:t>
            </w:r>
          </w:p>
        </w:tc>
        <w:tc>
          <w:tcPr>
            <w:tcW w:w="8010" w:type="dxa"/>
            <w:shd w:val="clear" w:color="auto" w:fill="auto"/>
          </w:tcPr>
          <w:p w:rsidR="00DE38B1" w:rsidRPr="00744B66" w:rsidRDefault="00DE38B1" w:rsidP="00DE38B1">
            <w:pPr>
              <w:cnfStyle w:val="000000000000" w:firstRow="0" w:lastRow="0" w:firstColumn="0" w:lastColumn="0" w:oddVBand="0" w:evenVBand="0" w:oddHBand="0" w:evenHBand="0" w:firstRowFirstColumn="0" w:firstRowLastColumn="0" w:lastRowFirstColumn="0" w:lastRowLastColumn="0"/>
              <w:rPr>
                <w:sz w:val="22"/>
                <w:szCs w:val="22"/>
              </w:rPr>
            </w:pPr>
            <w:r w:rsidRPr="00744B66">
              <w:rPr>
                <w:sz w:val="22"/>
                <w:szCs w:val="22"/>
              </w:rPr>
              <w:t xml:space="preserve">Patients seen for a prenatal or postpartum visit during the reporting period </w:t>
            </w:r>
          </w:p>
          <w:p w:rsidR="00DE38B1" w:rsidRPr="00744B66" w:rsidRDefault="00DE38B1" w:rsidP="00DE38B1">
            <w:pPr>
              <w:cnfStyle w:val="000000000000" w:firstRow="0" w:lastRow="0" w:firstColumn="0" w:lastColumn="0" w:oddVBand="0" w:evenVBand="0" w:oddHBand="0" w:evenHBand="0" w:firstRowFirstColumn="0" w:firstRowLastColumn="0" w:lastRowFirstColumn="0" w:lastRowLastColumn="0"/>
              <w:rPr>
                <w:b/>
                <w:sz w:val="22"/>
                <w:szCs w:val="22"/>
              </w:rPr>
            </w:pPr>
            <w:r w:rsidRPr="00744B66">
              <w:rPr>
                <w:b/>
                <w:sz w:val="22"/>
                <w:szCs w:val="22"/>
              </w:rPr>
              <w:t>-AND-</w:t>
            </w:r>
          </w:p>
          <w:p w:rsidR="00DE38B1" w:rsidRPr="00744B66" w:rsidRDefault="00DE38B1" w:rsidP="00DE38B1">
            <w:pPr>
              <w:cnfStyle w:val="000000000000" w:firstRow="0" w:lastRow="0" w:firstColumn="0" w:lastColumn="0" w:oddVBand="0" w:evenVBand="0" w:oddHBand="0" w:evenHBand="0" w:firstRowFirstColumn="0" w:firstRowLastColumn="0" w:lastRowFirstColumn="0" w:lastRowLastColumn="0"/>
              <w:rPr>
                <w:sz w:val="22"/>
                <w:szCs w:val="22"/>
              </w:rPr>
            </w:pPr>
            <w:r w:rsidRPr="00744B66">
              <w:rPr>
                <w:sz w:val="22"/>
                <w:szCs w:val="22"/>
              </w:rPr>
              <w:t>Screened for clinical depression, anxiety and substance use at least once during the reporting period using an age</w:t>
            </w:r>
            <w:r>
              <w:rPr>
                <w:sz w:val="22"/>
                <w:szCs w:val="22"/>
              </w:rPr>
              <w:t>-</w:t>
            </w:r>
            <w:r w:rsidRPr="00744B66">
              <w:rPr>
                <w:sz w:val="22"/>
                <w:szCs w:val="22"/>
              </w:rPr>
              <w:t xml:space="preserve">appropriate standardized tool.  </w:t>
            </w:r>
          </w:p>
        </w:tc>
      </w:tr>
    </w:tbl>
    <w:p w:rsidR="00934CD1" w:rsidRPr="00744B66" w:rsidRDefault="00934CD1" w:rsidP="00934CD1">
      <w:pPr>
        <w:spacing w:after="200" w:line="276" w:lineRule="auto"/>
        <w:jc w:val="center"/>
        <w:rPr>
          <w:b/>
          <w:bCs/>
          <w:sz w:val="24"/>
          <w:szCs w:val="24"/>
        </w:rPr>
      </w:pPr>
      <w:r w:rsidRPr="00E77416">
        <w:rPr>
          <w:sz w:val="24"/>
          <w:szCs w:val="24"/>
        </w:rPr>
        <w:t>A</w:t>
      </w:r>
      <w:r w:rsidR="007E40E8">
        <w:rPr>
          <w:sz w:val="24"/>
          <w:szCs w:val="24"/>
        </w:rPr>
        <w:t xml:space="preserve">ttachment </w:t>
      </w:r>
      <w:r w:rsidRPr="00E77416">
        <w:rPr>
          <w:sz w:val="24"/>
          <w:szCs w:val="24"/>
        </w:rPr>
        <w:t xml:space="preserve">C: </w:t>
      </w:r>
      <w:r w:rsidR="00A55989">
        <w:rPr>
          <w:sz w:val="24"/>
          <w:szCs w:val="24"/>
        </w:rPr>
        <w:br/>
      </w:r>
      <w:r w:rsidR="00836E0D">
        <w:rPr>
          <w:sz w:val="24"/>
          <w:szCs w:val="24"/>
        </w:rPr>
        <w:br/>
      </w:r>
      <w:r w:rsidRPr="00744B66">
        <w:rPr>
          <w:b/>
          <w:bCs/>
          <w:sz w:val="24"/>
          <w:szCs w:val="24"/>
        </w:rPr>
        <w:t>M</w:t>
      </w:r>
      <w:r w:rsidR="00836E0D" w:rsidRPr="00744B66">
        <w:rPr>
          <w:b/>
          <w:bCs/>
          <w:sz w:val="24"/>
          <w:szCs w:val="24"/>
        </w:rPr>
        <w:t xml:space="preserve">ilestones Summary </w:t>
      </w:r>
      <w:r w:rsidRPr="00744B66">
        <w:rPr>
          <w:b/>
          <w:bCs/>
          <w:sz w:val="24"/>
          <w:szCs w:val="24"/>
        </w:rPr>
        <w:t>D</w:t>
      </w:r>
      <w:r w:rsidR="00836E0D" w:rsidRPr="00744B66">
        <w:rPr>
          <w:b/>
          <w:bCs/>
          <w:sz w:val="24"/>
          <w:szCs w:val="24"/>
        </w:rPr>
        <w:t>ocument</w:t>
      </w:r>
    </w:p>
    <w:p w:rsidR="00934CD1" w:rsidRPr="00744B66" w:rsidRDefault="00934CD1" w:rsidP="00934CD1">
      <w:pPr>
        <w:rPr>
          <w:sz w:val="24"/>
          <w:szCs w:val="24"/>
        </w:rPr>
      </w:pPr>
    </w:p>
    <w:tbl>
      <w:tblPr>
        <w:tblStyle w:val="GridTable4-Accent1"/>
        <w:tblW w:w="10527" w:type="dxa"/>
        <w:tblLook w:val="04A0" w:firstRow="1" w:lastRow="0" w:firstColumn="1" w:lastColumn="0" w:noHBand="0" w:noVBand="1"/>
      </w:tblPr>
      <w:tblGrid>
        <w:gridCol w:w="3447"/>
        <w:gridCol w:w="3175"/>
        <w:gridCol w:w="3905"/>
      </w:tblGrid>
      <w:tr w:rsidR="00155DB7" w:rsidRPr="0009583C" w:rsidTr="008A4B88">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527" w:type="dxa"/>
            <w:gridSpan w:val="3"/>
          </w:tcPr>
          <w:p w:rsidR="00155DB7" w:rsidRPr="0009583C" w:rsidRDefault="00155DB7" w:rsidP="008A4B88">
            <w:pPr>
              <w:jc w:val="center"/>
              <w:rPr>
                <w:sz w:val="28"/>
              </w:rPr>
            </w:pPr>
            <w:r w:rsidRPr="0009583C">
              <w:rPr>
                <w:sz w:val="32"/>
              </w:rPr>
              <w:t>Rhode Island Moms PRN Milestone Summary</w:t>
            </w:r>
          </w:p>
        </w:tc>
      </w:tr>
      <w:tr w:rsidR="00155DB7" w:rsidRPr="0009583C" w:rsidTr="008A4B88">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445" w:type="dxa"/>
          </w:tcPr>
          <w:p w:rsidR="00155DB7" w:rsidRPr="0009583C" w:rsidRDefault="00155DB7" w:rsidP="008A4B88">
            <w:r w:rsidRPr="0009583C">
              <w:t>Deliverable</w:t>
            </w:r>
          </w:p>
        </w:tc>
        <w:tc>
          <w:tcPr>
            <w:tcW w:w="3177" w:type="dxa"/>
          </w:tcPr>
          <w:p w:rsidR="00155DB7" w:rsidRPr="0009583C" w:rsidRDefault="00155DB7" w:rsidP="008A4B88">
            <w:pPr>
              <w:jc w:val="center"/>
              <w:cnfStyle w:val="000000100000" w:firstRow="0" w:lastRow="0" w:firstColumn="0" w:lastColumn="0" w:oddVBand="0" w:evenVBand="0" w:oddHBand="1" w:evenHBand="0" w:firstRowFirstColumn="0" w:firstRowLastColumn="0" w:lastRowFirstColumn="0" w:lastRowLastColumn="0"/>
              <w:rPr>
                <w:b/>
              </w:rPr>
            </w:pPr>
            <w:r w:rsidRPr="0009583C">
              <w:rPr>
                <w:b/>
              </w:rPr>
              <w:t>Timeframe Due Dates</w:t>
            </w:r>
          </w:p>
        </w:tc>
        <w:tc>
          <w:tcPr>
            <w:tcW w:w="3905" w:type="dxa"/>
          </w:tcPr>
          <w:p w:rsidR="00155DB7" w:rsidRPr="0009583C" w:rsidRDefault="00155DB7" w:rsidP="008A4B88">
            <w:pPr>
              <w:jc w:val="center"/>
              <w:cnfStyle w:val="000000100000" w:firstRow="0" w:lastRow="0" w:firstColumn="0" w:lastColumn="0" w:oddVBand="0" w:evenVBand="0" w:oddHBand="1" w:evenHBand="0" w:firstRowFirstColumn="0" w:firstRowLastColumn="0" w:lastRowFirstColumn="0" w:lastRowLastColumn="0"/>
              <w:rPr>
                <w:b/>
              </w:rPr>
            </w:pPr>
            <w:r w:rsidRPr="0009583C">
              <w:rPr>
                <w:b/>
              </w:rPr>
              <w:t>Notes</w:t>
            </w:r>
          </w:p>
        </w:tc>
      </w:tr>
      <w:tr w:rsidR="00155DB7" w:rsidRPr="0009583C" w:rsidTr="008A4B88">
        <w:trPr>
          <w:trHeight w:val="1018"/>
        </w:trPr>
        <w:tc>
          <w:tcPr>
            <w:cnfStyle w:val="001000000000" w:firstRow="0" w:lastRow="0" w:firstColumn="1" w:lastColumn="0" w:oddVBand="0" w:evenVBand="0" w:oddHBand="0" w:evenHBand="0" w:firstRowFirstColumn="0" w:firstRowLastColumn="0" w:lastRowFirstColumn="0" w:lastRowLastColumn="0"/>
            <w:tcW w:w="3445" w:type="dxa"/>
          </w:tcPr>
          <w:p w:rsidR="00155DB7" w:rsidRPr="0009583C" w:rsidRDefault="00155DB7" w:rsidP="008A4B88">
            <w:r w:rsidRPr="0009583C">
              <w:rPr>
                <w:b w:val="0"/>
              </w:rPr>
              <w:t>Practice QI team attendance and participation at kick-off learning session</w:t>
            </w:r>
          </w:p>
        </w:tc>
        <w:tc>
          <w:tcPr>
            <w:tcW w:w="3177" w:type="dxa"/>
          </w:tcPr>
          <w:p w:rsidR="00155DB7" w:rsidRPr="0009583C" w:rsidRDefault="00155DB7" w:rsidP="008A4B88">
            <w:pPr>
              <w:jc w:val="center"/>
              <w:cnfStyle w:val="000000000000" w:firstRow="0" w:lastRow="0" w:firstColumn="0" w:lastColumn="0" w:oddVBand="0" w:evenVBand="0" w:oddHBand="0" w:evenHBand="0" w:firstRowFirstColumn="0" w:firstRowLastColumn="0" w:lastRowFirstColumn="0" w:lastRowLastColumn="0"/>
            </w:pPr>
            <w:r>
              <w:t xml:space="preserve">February 23, 2021 </w:t>
            </w:r>
          </w:p>
          <w:p w:rsidR="00155DB7" w:rsidRPr="0009583C" w:rsidRDefault="00155DB7" w:rsidP="008A4B88">
            <w:pPr>
              <w:jc w:val="center"/>
              <w:cnfStyle w:val="000000000000" w:firstRow="0" w:lastRow="0" w:firstColumn="0" w:lastColumn="0" w:oddVBand="0" w:evenVBand="0" w:oddHBand="0" w:evenHBand="0" w:firstRowFirstColumn="0" w:firstRowLastColumn="0" w:lastRowFirstColumn="0" w:lastRowLastColumn="0"/>
            </w:pPr>
            <w:r w:rsidRPr="0009583C">
              <w:t>7:30 – 9AM</w:t>
            </w:r>
          </w:p>
        </w:tc>
        <w:tc>
          <w:tcPr>
            <w:tcW w:w="3905" w:type="dxa"/>
          </w:tcPr>
          <w:p w:rsidR="00155DB7" w:rsidRPr="0009583C" w:rsidRDefault="00155DB7" w:rsidP="008A4B88">
            <w:pPr>
              <w:cnfStyle w:val="000000000000" w:firstRow="0" w:lastRow="0" w:firstColumn="0" w:lastColumn="0" w:oddVBand="0" w:evenVBand="0" w:oddHBand="0" w:evenHBand="0" w:firstRowFirstColumn="0" w:firstRowLastColumn="0" w:lastRowFirstColumn="0" w:lastRowLastColumn="0"/>
            </w:pPr>
          </w:p>
        </w:tc>
      </w:tr>
      <w:tr w:rsidR="00155DB7" w:rsidRPr="0009583C" w:rsidTr="008A4B88">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3445" w:type="dxa"/>
          </w:tcPr>
          <w:p w:rsidR="00155DB7" w:rsidRPr="0009583C" w:rsidRDefault="00155DB7" w:rsidP="008A4B88">
            <w:pPr>
              <w:rPr>
                <w:b w:val="0"/>
              </w:rPr>
            </w:pPr>
            <w:r w:rsidRPr="0009583C">
              <w:rPr>
                <w:b w:val="0"/>
              </w:rPr>
              <w:lastRenderedPageBreak/>
              <w:t xml:space="preserve">Identify members of the practice quality improvement (QI) team. The team should consist of 3 to 4 staff in different roles and include a practice clinical champion and an IT/EHR </w:t>
            </w:r>
            <w:r w:rsidRPr="00BC3B61">
              <w:t>staff member</w:t>
            </w:r>
            <w:r w:rsidRPr="00A35B47">
              <w:t xml:space="preserve">. Complete </w:t>
            </w:r>
            <w:hyperlink r:id="rId12" w:history="1">
              <w:r w:rsidRPr="00A50248">
                <w:rPr>
                  <w:rStyle w:val="Hyperlink"/>
                  <w:b w:val="0"/>
                  <w:bCs w:val="0"/>
                </w:rPr>
                <w:t>Provider Email List</w:t>
              </w:r>
            </w:hyperlink>
            <w:r w:rsidRPr="00A35B47">
              <w:t>.</w:t>
            </w:r>
          </w:p>
        </w:tc>
        <w:tc>
          <w:tcPr>
            <w:tcW w:w="3177" w:type="dxa"/>
          </w:tcPr>
          <w:p w:rsidR="00155DB7" w:rsidRPr="0009583C" w:rsidRDefault="00155DB7" w:rsidP="008A4B88">
            <w:pPr>
              <w:jc w:val="center"/>
              <w:cnfStyle w:val="000000100000" w:firstRow="0" w:lastRow="0" w:firstColumn="0" w:lastColumn="0" w:oddVBand="0" w:evenVBand="0" w:oddHBand="1" w:evenHBand="0" w:firstRowFirstColumn="0" w:firstRowLastColumn="0" w:lastRowFirstColumn="0" w:lastRowLastColumn="0"/>
            </w:pPr>
            <w:r>
              <w:t>February 28 2021</w:t>
            </w:r>
          </w:p>
          <w:p w:rsidR="00155DB7" w:rsidRPr="0009583C" w:rsidRDefault="00155DB7" w:rsidP="008A4B88">
            <w:pPr>
              <w:jc w:val="center"/>
              <w:cnfStyle w:val="000000100000" w:firstRow="0" w:lastRow="0" w:firstColumn="0" w:lastColumn="0" w:oddVBand="0" w:evenVBand="0" w:oddHBand="1" w:evenHBand="0" w:firstRowFirstColumn="0" w:firstRowLastColumn="0" w:lastRowFirstColumn="0" w:lastRowLastColumn="0"/>
            </w:pPr>
          </w:p>
        </w:tc>
        <w:tc>
          <w:tcPr>
            <w:tcW w:w="3905" w:type="dxa"/>
          </w:tcPr>
          <w:p w:rsidR="00155DB7" w:rsidRPr="00BC3B61" w:rsidRDefault="00155DB7" w:rsidP="008A4B88">
            <w:pPr>
              <w:cnfStyle w:val="000000100000" w:firstRow="0" w:lastRow="0" w:firstColumn="0" w:lastColumn="0" w:oddVBand="0" w:evenVBand="0" w:oddHBand="1" w:evenHBand="0" w:firstRowFirstColumn="0" w:firstRowLastColumn="0" w:lastRowFirstColumn="0" w:lastRowLastColumn="0"/>
              <w:rPr>
                <w:rStyle w:val="Hyperlink"/>
              </w:rPr>
            </w:pPr>
            <w:r w:rsidRPr="00A35B47">
              <w:t xml:space="preserve">Completed with the Practice Facilitator – details to be submitted to </w:t>
            </w:r>
            <w:hyperlink r:id="rId13" w:history="1">
              <w:r w:rsidRPr="00BC3B61">
                <w:rPr>
                  <w:rStyle w:val="Hyperlink"/>
                </w:rPr>
                <w:t>RIDOH@ctc-ri.org</w:t>
              </w:r>
            </w:hyperlink>
            <w:r w:rsidRPr="00BC3B61">
              <w:rPr>
                <w:rStyle w:val="Hyperlink"/>
              </w:rPr>
              <w:t>.</w:t>
            </w:r>
          </w:p>
          <w:p w:rsidR="00155DB7" w:rsidRPr="00BC3B61" w:rsidRDefault="00155DB7" w:rsidP="008A4B88">
            <w:pPr>
              <w:cnfStyle w:val="000000100000" w:firstRow="0" w:lastRow="0" w:firstColumn="0" w:lastColumn="0" w:oddVBand="0" w:evenVBand="0" w:oddHBand="1" w:evenHBand="0" w:firstRowFirstColumn="0" w:firstRowLastColumn="0" w:lastRowFirstColumn="0" w:lastRowLastColumn="0"/>
              <w:rPr>
                <w:rStyle w:val="Hyperlink"/>
              </w:rPr>
            </w:pPr>
          </w:p>
          <w:p w:rsidR="00155DB7" w:rsidRPr="00BC3B61" w:rsidRDefault="00D70EE9" w:rsidP="008A4B88">
            <w:pPr>
              <w:cnfStyle w:val="000000100000" w:firstRow="0" w:lastRow="0" w:firstColumn="0" w:lastColumn="0" w:oddVBand="0" w:evenVBand="0" w:oddHBand="1" w:evenHBand="0" w:firstRowFirstColumn="0" w:firstRowLastColumn="0" w:lastRowFirstColumn="0" w:lastRowLastColumn="0"/>
            </w:pPr>
            <w:hyperlink r:id="rId14" w:history="1">
              <w:r w:rsidR="00155DB7" w:rsidRPr="00A35B47">
                <w:rPr>
                  <w:rStyle w:val="Hyperlink"/>
                </w:rPr>
                <w:t>Provider Email List Template</w:t>
              </w:r>
            </w:hyperlink>
            <w:r w:rsidR="00155DB7" w:rsidRPr="00BC3B61">
              <w:t xml:space="preserve"> to be submitted to</w:t>
            </w:r>
            <w:r w:rsidR="00155DB7" w:rsidRPr="00BC3B61">
              <w:rPr>
                <w:rStyle w:val="Hyperlink"/>
              </w:rPr>
              <w:t xml:space="preserve"> RIDOH@ctc-ri.org.</w:t>
            </w:r>
          </w:p>
          <w:p w:rsidR="00155DB7" w:rsidRPr="00BC3B61" w:rsidRDefault="00155DB7" w:rsidP="008A4B88">
            <w:pPr>
              <w:cnfStyle w:val="000000100000" w:firstRow="0" w:lastRow="0" w:firstColumn="0" w:lastColumn="0" w:oddVBand="0" w:evenVBand="0" w:oddHBand="1" w:evenHBand="0" w:firstRowFirstColumn="0" w:firstRowLastColumn="0" w:lastRowFirstColumn="0" w:lastRowLastColumn="0"/>
            </w:pPr>
          </w:p>
        </w:tc>
      </w:tr>
      <w:tr w:rsidR="00155DB7" w:rsidRPr="0009583C" w:rsidTr="008A4B88">
        <w:trPr>
          <w:trHeight w:val="652"/>
        </w:trPr>
        <w:tc>
          <w:tcPr>
            <w:cnfStyle w:val="001000000000" w:firstRow="0" w:lastRow="0" w:firstColumn="1" w:lastColumn="0" w:oddVBand="0" w:evenVBand="0" w:oddHBand="0" w:evenHBand="0" w:firstRowFirstColumn="0" w:firstRowLastColumn="0" w:lastRowFirstColumn="0" w:lastRowLastColumn="0"/>
            <w:tcW w:w="3445" w:type="dxa"/>
          </w:tcPr>
          <w:p w:rsidR="00155DB7" w:rsidRDefault="00155DB7" w:rsidP="008A4B88">
            <w:pPr>
              <w:rPr>
                <w:bCs w:val="0"/>
              </w:rPr>
            </w:pPr>
            <w:r w:rsidRPr="0009583C">
              <w:rPr>
                <w:b w:val="0"/>
              </w:rPr>
              <w:t>QI team participation in monthly meetings with the practice QI facilitator</w:t>
            </w:r>
          </w:p>
          <w:p w:rsidR="00155DB7" w:rsidRPr="0009583C" w:rsidRDefault="00155DB7" w:rsidP="008A4B88">
            <w:pPr>
              <w:rPr>
                <w:b w:val="0"/>
              </w:rPr>
            </w:pPr>
          </w:p>
        </w:tc>
        <w:tc>
          <w:tcPr>
            <w:tcW w:w="3177" w:type="dxa"/>
          </w:tcPr>
          <w:p w:rsidR="00155DB7" w:rsidRPr="0009583C" w:rsidRDefault="00155DB7" w:rsidP="008A4B88">
            <w:pPr>
              <w:jc w:val="center"/>
              <w:cnfStyle w:val="000000000000" w:firstRow="0" w:lastRow="0" w:firstColumn="0" w:lastColumn="0" w:oddVBand="0" w:evenVBand="0" w:oddHBand="0" w:evenHBand="0" w:firstRowFirstColumn="0" w:firstRowLastColumn="0" w:lastRowFirstColumn="0" w:lastRowLastColumn="0"/>
            </w:pPr>
            <w:r>
              <w:t>February-</w:t>
            </w:r>
            <w:r w:rsidRPr="0009583C">
              <w:t>December 2021</w:t>
            </w:r>
          </w:p>
          <w:p w:rsidR="00155DB7" w:rsidRPr="0009583C" w:rsidRDefault="00155DB7" w:rsidP="008A4B88">
            <w:pPr>
              <w:jc w:val="center"/>
              <w:cnfStyle w:val="000000000000" w:firstRow="0" w:lastRow="0" w:firstColumn="0" w:lastColumn="0" w:oddVBand="0" w:evenVBand="0" w:oddHBand="0" w:evenHBand="0" w:firstRowFirstColumn="0" w:firstRowLastColumn="0" w:lastRowFirstColumn="0" w:lastRowLastColumn="0"/>
            </w:pPr>
            <w:r>
              <w:t>January-April 2022</w:t>
            </w:r>
          </w:p>
        </w:tc>
        <w:tc>
          <w:tcPr>
            <w:tcW w:w="3905" w:type="dxa"/>
          </w:tcPr>
          <w:p w:rsidR="00155DB7" w:rsidRPr="0009583C" w:rsidRDefault="00155DB7" w:rsidP="008A4B88">
            <w:pPr>
              <w:jc w:val="center"/>
              <w:cnfStyle w:val="000000000000" w:firstRow="0" w:lastRow="0" w:firstColumn="0" w:lastColumn="0" w:oddVBand="0" w:evenVBand="0" w:oddHBand="0" w:evenHBand="0" w:firstRowFirstColumn="0" w:firstRowLastColumn="0" w:lastRowFirstColumn="0" w:lastRowLastColumn="0"/>
            </w:pPr>
            <w:r w:rsidRPr="0009583C">
              <w:t>N/A</w:t>
            </w:r>
          </w:p>
        </w:tc>
      </w:tr>
      <w:tr w:rsidR="00155DB7" w:rsidRPr="0009583C" w:rsidTr="008A4B88">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3445" w:type="dxa"/>
          </w:tcPr>
          <w:p w:rsidR="00155DB7" w:rsidRPr="00A51285" w:rsidRDefault="00155DB7" w:rsidP="00155DB7">
            <w:pPr>
              <w:pStyle w:val="ListParagraph"/>
              <w:numPr>
                <w:ilvl w:val="0"/>
                <w:numId w:val="27"/>
              </w:numPr>
              <w:rPr>
                <w:b w:val="0"/>
              </w:rPr>
            </w:pPr>
            <w:r w:rsidRPr="00A51285">
              <w:rPr>
                <w:b w:val="0"/>
              </w:rPr>
              <w:t xml:space="preserve">Each provider must complete survey within 45 days of award notification: </w:t>
            </w:r>
            <w:hyperlink r:id="rId15" w:history="1">
              <w:r w:rsidRPr="00A51285">
                <w:rPr>
                  <w:rStyle w:val="Hyperlink"/>
                  <w:b w:val="0"/>
                  <w:bCs w:val="0"/>
                </w:rPr>
                <w:t>Survey Monkey</w:t>
              </w:r>
            </w:hyperlink>
            <w:r w:rsidRPr="00A51285">
              <w:rPr>
                <w:b w:val="0"/>
              </w:rPr>
              <w:t xml:space="preserve"> </w:t>
            </w:r>
            <w:r w:rsidRPr="00A51285">
              <w:rPr>
                <w:b w:val="0"/>
              </w:rPr>
              <w:br/>
            </w:r>
          </w:p>
          <w:p w:rsidR="00155DB7" w:rsidRPr="005228F4" w:rsidRDefault="00155DB7" w:rsidP="00155DB7">
            <w:pPr>
              <w:pStyle w:val="ListParagraph"/>
              <w:numPr>
                <w:ilvl w:val="0"/>
                <w:numId w:val="27"/>
              </w:numPr>
              <w:rPr>
                <w:b w:val="0"/>
              </w:rPr>
            </w:pPr>
            <w:r w:rsidRPr="00E63A7A">
              <w:t>Complete the practice self-efficacy survey with practice facilitator</w:t>
            </w:r>
            <w:r w:rsidRPr="0009583C">
              <w:rPr>
                <w:b w:val="0"/>
              </w:rPr>
              <w:t xml:space="preserve"> </w:t>
            </w:r>
          </w:p>
        </w:tc>
        <w:tc>
          <w:tcPr>
            <w:tcW w:w="3177" w:type="dxa"/>
          </w:tcPr>
          <w:p w:rsidR="00155DB7" w:rsidRPr="0009583C" w:rsidRDefault="00155DB7" w:rsidP="008A4B88">
            <w:pPr>
              <w:pStyle w:val="ListParagraph"/>
              <w:cnfStyle w:val="000000100000" w:firstRow="0" w:lastRow="0" w:firstColumn="0" w:lastColumn="0" w:oddVBand="0" w:evenVBand="0" w:oddHBand="1" w:evenHBand="0" w:firstRowFirstColumn="0" w:firstRowLastColumn="0" w:lastRowFirstColumn="0" w:lastRowLastColumn="0"/>
            </w:pPr>
            <w:r w:rsidRPr="0009583C">
              <w:t xml:space="preserve">Due by: </w:t>
            </w:r>
            <w:r>
              <w:t>March</w:t>
            </w:r>
            <w:r w:rsidRPr="0009583C">
              <w:t xml:space="preserve"> 15, 2021</w:t>
            </w:r>
          </w:p>
          <w:p w:rsidR="00155DB7" w:rsidRPr="0009583C" w:rsidRDefault="00155DB7" w:rsidP="008A4B88">
            <w:pPr>
              <w:cnfStyle w:val="000000100000" w:firstRow="0" w:lastRow="0" w:firstColumn="0" w:lastColumn="0" w:oddVBand="0" w:evenVBand="0" w:oddHBand="1" w:evenHBand="0" w:firstRowFirstColumn="0" w:firstRowLastColumn="0" w:lastRowFirstColumn="0" w:lastRowLastColumn="0"/>
            </w:pPr>
          </w:p>
          <w:p w:rsidR="00155DB7" w:rsidRDefault="00155DB7" w:rsidP="008A4B88">
            <w:pPr>
              <w:jc w:val="center"/>
              <w:cnfStyle w:val="000000100000" w:firstRow="0" w:lastRow="0" w:firstColumn="0" w:lastColumn="0" w:oddVBand="0" w:evenVBand="0" w:oddHBand="1" w:evenHBand="0" w:firstRowFirstColumn="0" w:firstRowLastColumn="0" w:lastRowFirstColumn="0" w:lastRowLastColumn="0"/>
            </w:pPr>
          </w:p>
          <w:p w:rsidR="00155DB7" w:rsidRDefault="00155DB7" w:rsidP="008A4B88">
            <w:pPr>
              <w:jc w:val="center"/>
              <w:cnfStyle w:val="000000100000" w:firstRow="0" w:lastRow="0" w:firstColumn="0" w:lastColumn="0" w:oddVBand="0" w:evenVBand="0" w:oddHBand="1" w:evenHBand="0" w:firstRowFirstColumn="0" w:firstRowLastColumn="0" w:lastRowFirstColumn="0" w:lastRowLastColumn="0"/>
            </w:pPr>
          </w:p>
          <w:p w:rsidR="00155DB7" w:rsidRPr="0009583C" w:rsidRDefault="00155DB7" w:rsidP="008A4B88">
            <w:pPr>
              <w:jc w:val="center"/>
              <w:cnfStyle w:val="000000100000" w:firstRow="0" w:lastRow="0" w:firstColumn="0" w:lastColumn="0" w:oddVBand="0" w:evenVBand="0" w:oddHBand="1" w:evenHBand="0" w:firstRowFirstColumn="0" w:firstRowLastColumn="0" w:lastRowFirstColumn="0" w:lastRowLastColumn="0"/>
            </w:pPr>
            <w:r w:rsidRPr="0009583C">
              <w:t>To be completed at first practice facilitation meeting</w:t>
            </w:r>
          </w:p>
        </w:tc>
        <w:tc>
          <w:tcPr>
            <w:tcW w:w="3905" w:type="dxa"/>
          </w:tcPr>
          <w:p w:rsidR="00155DB7" w:rsidRDefault="00155DB7" w:rsidP="008A4B88">
            <w:pPr>
              <w:cnfStyle w:val="000000100000" w:firstRow="0" w:lastRow="0" w:firstColumn="0" w:lastColumn="0" w:oddVBand="0" w:evenVBand="0" w:oddHBand="1" w:evenHBand="0" w:firstRowFirstColumn="0" w:firstRowLastColumn="0" w:lastRowFirstColumn="0" w:lastRowLastColumn="0"/>
            </w:pPr>
            <w:r w:rsidRPr="0009583C">
              <w:t>Provider</w:t>
            </w:r>
            <w:r>
              <w:t xml:space="preserve"> S</w:t>
            </w:r>
            <w:r w:rsidRPr="0009583C">
              <w:t>urvey</w:t>
            </w:r>
            <w:r>
              <w:t>:</w:t>
            </w:r>
          </w:p>
          <w:p w:rsidR="00155DB7" w:rsidRDefault="00D70EE9" w:rsidP="008A4B88">
            <w:pPr>
              <w:cnfStyle w:val="000000100000" w:firstRow="0" w:lastRow="0" w:firstColumn="0" w:lastColumn="0" w:oddVBand="0" w:evenVBand="0" w:oddHBand="1" w:evenHBand="0" w:firstRowFirstColumn="0" w:firstRowLastColumn="0" w:lastRowFirstColumn="0" w:lastRowLastColumn="0"/>
            </w:pPr>
            <w:hyperlink r:id="rId16" w:history="1">
              <w:r w:rsidR="00155DB7" w:rsidRPr="008E1412">
                <w:rPr>
                  <w:rStyle w:val="Hyperlink"/>
                </w:rPr>
                <w:t>https://www.surveymonkey.com/r/MC6RPX3</w:t>
              </w:r>
            </w:hyperlink>
            <w:r w:rsidR="00155DB7">
              <w:t xml:space="preserve"> </w:t>
            </w:r>
          </w:p>
          <w:p w:rsidR="00155DB7" w:rsidRDefault="00155DB7" w:rsidP="008A4B88">
            <w:pPr>
              <w:cnfStyle w:val="000000100000" w:firstRow="0" w:lastRow="0" w:firstColumn="0" w:lastColumn="0" w:oddVBand="0" w:evenVBand="0" w:oddHBand="1" w:evenHBand="0" w:firstRowFirstColumn="0" w:firstRowLastColumn="0" w:lastRowFirstColumn="0" w:lastRowLastColumn="0"/>
            </w:pPr>
          </w:p>
          <w:p w:rsidR="00155DB7" w:rsidRDefault="00155DB7" w:rsidP="008A4B88">
            <w:pPr>
              <w:cnfStyle w:val="000000100000" w:firstRow="0" w:lastRow="0" w:firstColumn="0" w:lastColumn="0" w:oddVBand="0" w:evenVBand="0" w:oddHBand="1" w:evenHBand="0" w:firstRowFirstColumn="0" w:firstRowLastColumn="0" w:lastRowFirstColumn="0" w:lastRowLastColumn="0"/>
            </w:pPr>
            <w:r>
              <w:t>Practice Survey:</w:t>
            </w:r>
          </w:p>
          <w:p w:rsidR="00155DB7" w:rsidRPr="0009583C" w:rsidRDefault="00D70EE9" w:rsidP="008A4B88">
            <w:pPr>
              <w:cnfStyle w:val="000000100000" w:firstRow="0" w:lastRow="0" w:firstColumn="0" w:lastColumn="0" w:oddVBand="0" w:evenVBand="0" w:oddHBand="1" w:evenHBand="0" w:firstRowFirstColumn="0" w:firstRowLastColumn="0" w:lastRowFirstColumn="0" w:lastRowLastColumn="0"/>
            </w:pPr>
            <w:hyperlink r:id="rId17" w:history="1">
              <w:r w:rsidR="00155DB7" w:rsidRPr="00503B39">
                <w:rPr>
                  <w:rStyle w:val="Hyperlink"/>
                </w:rPr>
                <w:t>https://www.surveymonkey.com/r/GHJ3Z89</w:t>
              </w:r>
            </w:hyperlink>
            <w:r w:rsidR="00155DB7">
              <w:t xml:space="preserve"> </w:t>
            </w:r>
          </w:p>
          <w:p w:rsidR="00155DB7" w:rsidRPr="0009583C" w:rsidRDefault="00155DB7" w:rsidP="008A4B88">
            <w:pPr>
              <w:cnfStyle w:val="000000100000" w:firstRow="0" w:lastRow="0" w:firstColumn="0" w:lastColumn="0" w:oddVBand="0" w:evenVBand="0" w:oddHBand="1" w:evenHBand="0" w:firstRowFirstColumn="0" w:firstRowLastColumn="0" w:lastRowFirstColumn="0" w:lastRowLastColumn="0"/>
            </w:pPr>
            <w:r w:rsidRPr="0009583C">
              <w:t xml:space="preserve">Practice survey details to be submitted to </w:t>
            </w:r>
            <w:hyperlink r:id="rId18" w:history="1">
              <w:r w:rsidRPr="0009583C">
                <w:rPr>
                  <w:rStyle w:val="Hyperlink"/>
                </w:rPr>
                <w:t>RIDOH@ctc-ri.org</w:t>
              </w:r>
            </w:hyperlink>
            <w:r w:rsidRPr="0009583C">
              <w:rPr>
                <w:rStyle w:val="Hyperlink"/>
              </w:rPr>
              <w:t xml:space="preserve"> </w:t>
            </w:r>
            <w:r w:rsidRPr="0009583C">
              <w:rPr>
                <w:rStyle w:val="Hyperlink"/>
                <w:color w:val="auto"/>
                <w:u w:val="none"/>
              </w:rPr>
              <w:t>by Practice Facilitator</w:t>
            </w:r>
            <w:r w:rsidRPr="0009583C">
              <w:rPr>
                <w:rStyle w:val="Hyperlink"/>
                <w:color w:val="auto"/>
              </w:rPr>
              <w:t xml:space="preserve"> </w:t>
            </w:r>
          </w:p>
          <w:p w:rsidR="00155DB7" w:rsidRPr="0009583C" w:rsidRDefault="00155DB7" w:rsidP="008A4B88">
            <w:pPr>
              <w:jc w:val="center"/>
              <w:cnfStyle w:val="000000100000" w:firstRow="0" w:lastRow="0" w:firstColumn="0" w:lastColumn="0" w:oddVBand="0" w:evenVBand="0" w:oddHBand="1" w:evenHBand="0" w:firstRowFirstColumn="0" w:firstRowLastColumn="0" w:lastRowFirstColumn="0" w:lastRowLastColumn="0"/>
            </w:pPr>
          </w:p>
        </w:tc>
      </w:tr>
      <w:tr w:rsidR="00155DB7" w:rsidRPr="0009583C" w:rsidTr="008A4B88">
        <w:trPr>
          <w:trHeight w:val="782"/>
        </w:trPr>
        <w:tc>
          <w:tcPr>
            <w:cnfStyle w:val="001000000000" w:firstRow="0" w:lastRow="0" w:firstColumn="1" w:lastColumn="0" w:oddVBand="0" w:evenVBand="0" w:oddHBand="0" w:evenHBand="0" w:firstRowFirstColumn="0" w:firstRowLastColumn="0" w:lastRowFirstColumn="0" w:lastRowLastColumn="0"/>
            <w:tcW w:w="3445" w:type="dxa"/>
          </w:tcPr>
          <w:p w:rsidR="00155DB7" w:rsidRDefault="00155DB7" w:rsidP="008A4B88">
            <w:pPr>
              <w:rPr>
                <w:bCs w:val="0"/>
              </w:rPr>
            </w:pPr>
            <w:r w:rsidRPr="00D634F3">
              <w:rPr>
                <w:bCs w:val="0"/>
              </w:rPr>
              <w:t>Clinical team</w:t>
            </w:r>
            <w:r>
              <w:rPr>
                <w:b w:val="0"/>
              </w:rPr>
              <w:t xml:space="preserve"> to meet with Eva Ray during first three months. </w:t>
            </w:r>
          </w:p>
          <w:p w:rsidR="00155DB7" w:rsidRPr="00B91D87" w:rsidRDefault="00155DB7" w:rsidP="00155DB7">
            <w:pPr>
              <w:pStyle w:val="ListParagraph"/>
              <w:numPr>
                <w:ilvl w:val="0"/>
                <w:numId w:val="30"/>
              </w:numPr>
              <w:rPr>
                <w:b w:val="0"/>
              </w:rPr>
            </w:pPr>
            <w:r w:rsidRPr="005228F4">
              <w:rPr>
                <w:b w:val="0"/>
              </w:rPr>
              <w:t>Select evidence-based tools</w:t>
            </w:r>
          </w:p>
        </w:tc>
        <w:tc>
          <w:tcPr>
            <w:tcW w:w="3177" w:type="dxa"/>
          </w:tcPr>
          <w:p w:rsidR="00155DB7" w:rsidRPr="0009583C" w:rsidRDefault="00155DB7" w:rsidP="008A4B88">
            <w:pPr>
              <w:jc w:val="center"/>
              <w:cnfStyle w:val="000000000000" w:firstRow="0" w:lastRow="0" w:firstColumn="0" w:lastColumn="0" w:oddVBand="0" w:evenVBand="0" w:oddHBand="0" w:evenHBand="0" w:firstRowFirstColumn="0" w:firstRowLastColumn="0" w:lastRowFirstColumn="0" w:lastRowLastColumn="0"/>
            </w:pPr>
            <w:r>
              <w:t>February  – April  2021</w:t>
            </w:r>
          </w:p>
        </w:tc>
        <w:tc>
          <w:tcPr>
            <w:tcW w:w="3905" w:type="dxa"/>
          </w:tcPr>
          <w:p w:rsidR="00155DB7" w:rsidRDefault="00155DB7" w:rsidP="008A4B88">
            <w:pPr>
              <w:cnfStyle w:val="000000000000" w:firstRow="0" w:lastRow="0" w:firstColumn="0" w:lastColumn="0" w:oddVBand="0" w:evenVBand="0" w:oddHBand="0" w:evenHBand="0" w:firstRowFirstColumn="0" w:firstRowLastColumn="0" w:lastRowFirstColumn="0" w:lastRowLastColumn="0"/>
            </w:pPr>
            <w:r>
              <w:t>Evidence based tools needs to be incorporated in EHR.</w:t>
            </w:r>
          </w:p>
          <w:p w:rsidR="00155DB7" w:rsidRPr="0009583C" w:rsidRDefault="00155DB7" w:rsidP="008A4B88">
            <w:pPr>
              <w:cnfStyle w:val="000000000000" w:firstRow="0" w:lastRow="0" w:firstColumn="0" w:lastColumn="0" w:oddVBand="0" w:evenVBand="0" w:oddHBand="0" w:evenHBand="0" w:firstRowFirstColumn="0" w:firstRowLastColumn="0" w:lastRowFirstColumn="0" w:lastRowLastColumn="0"/>
            </w:pPr>
          </w:p>
        </w:tc>
      </w:tr>
      <w:tr w:rsidR="00155DB7" w:rsidRPr="0009583C" w:rsidTr="008A4B88">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3445" w:type="dxa"/>
          </w:tcPr>
          <w:p w:rsidR="00155DB7" w:rsidRPr="0009583C" w:rsidRDefault="00155DB7" w:rsidP="008A4B88">
            <w:pPr>
              <w:rPr>
                <w:b w:val="0"/>
              </w:rPr>
            </w:pPr>
            <w:r w:rsidRPr="00D634F3">
              <w:rPr>
                <w:bCs w:val="0"/>
              </w:rPr>
              <w:t>IT team</w:t>
            </w:r>
            <w:r>
              <w:rPr>
                <w:b w:val="0"/>
              </w:rPr>
              <w:t xml:space="preserve"> to meet with Monika Drogosz/Carolyn Karner within first three months. May take place at scheduled facilitation meeting.</w:t>
            </w:r>
          </w:p>
        </w:tc>
        <w:tc>
          <w:tcPr>
            <w:tcW w:w="3177" w:type="dxa"/>
          </w:tcPr>
          <w:p w:rsidR="00155DB7" w:rsidRPr="00BC3B61" w:rsidRDefault="00155DB7" w:rsidP="008A4B88">
            <w:pPr>
              <w:jc w:val="center"/>
              <w:cnfStyle w:val="000000100000" w:firstRow="0" w:lastRow="0" w:firstColumn="0" w:lastColumn="0" w:oddVBand="0" w:evenVBand="0" w:oddHBand="1" w:evenHBand="0" w:firstRowFirstColumn="0" w:firstRowLastColumn="0" w:lastRowFirstColumn="0" w:lastRowLastColumn="0"/>
            </w:pPr>
          </w:p>
        </w:tc>
        <w:tc>
          <w:tcPr>
            <w:tcW w:w="3905" w:type="dxa"/>
          </w:tcPr>
          <w:p w:rsidR="00155DB7" w:rsidRPr="00A35B47" w:rsidRDefault="00D70EE9" w:rsidP="008A4B88">
            <w:pPr>
              <w:cnfStyle w:val="000000100000" w:firstRow="0" w:lastRow="0" w:firstColumn="0" w:lastColumn="0" w:oddVBand="0" w:evenVBand="0" w:oddHBand="1" w:evenHBand="0" w:firstRowFirstColumn="0" w:firstRowLastColumn="0" w:lastRowFirstColumn="0" w:lastRowLastColumn="0"/>
            </w:pPr>
            <w:hyperlink r:id="rId19" w:history="1">
              <w:r w:rsidR="00155DB7" w:rsidRPr="0006775F">
                <w:rPr>
                  <w:rStyle w:val="Hyperlink"/>
                </w:rPr>
                <w:t>Screening Tool Resource – Measurement Information</w:t>
              </w:r>
            </w:hyperlink>
          </w:p>
          <w:p w:rsidR="00155DB7" w:rsidRPr="00BC3B61" w:rsidRDefault="00D70EE9" w:rsidP="008A4B88">
            <w:pPr>
              <w:cnfStyle w:val="000000100000" w:firstRow="0" w:lastRow="0" w:firstColumn="0" w:lastColumn="0" w:oddVBand="0" w:evenVBand="0" w:oddHBand="1" w:evenHBand="0" w:firstRowFirstColumn="0" w:firstRowLastColumn="0" w:lastRowFirstColumn="0" w:lastRowLastColumn="0"/>
            </w:pPr>
            <w:hyperlink r:id="rId20" w:history="1">
              <w:r w:rsidR="00155DB7" w:rsidRPr="00BC3B61">
                <w:rPr>
                  <w:rStyle w:val="Hyperlink"/>
                </w:rPr>
                <w:t>Work Flow Tool</w:t>
              </w:r>
            </w:hyperlink>
          </w:p>
          <w:p w:rsidR="00155DB7" w:rsidRPr="00BC3B61" w:rsidRDefault="00D70EE9" w:rsidP="008A4B88">
            <w:pPr>
              <w:cnfStyle w:val="000000100000" w:firstRow="0" w:lastRow="0" w:firstColumn="0" w:lastColumn="0" w:oddVBand="0" w:evenVBand="0" w:oddHBand="1" w:evenHBand="0" w:firstRowFirstColumn="0" w:firstRowLastColumn="0" w:lastRowFirstColumn="0" w:lastRowLastColumn="0"/>
            </w:pPr>
            <w:hyperlink r:id="rId21" w:history="1">
              <w:r w:rsidR="00155DB7" w:rsidRPr="00BC3B61">
                <w:rPr>
                  <w:rStyle w:val="Hyperlink"/>
                </w:rPr>
                <w:t>Work Flow Example</w:t>
              </w:r>
            </w:hyperlink>
          </w:p>
        </w:tc>
      </w:tr>
      <w:tr w:rsidR="00155DB7" w:rsidRPr="0009583C" w:rsidTr="008A4B88">
        <w:trPr>
          <w:trHeight w:val="1493"/>
        </w:trPr>
        <w:tc>
          <w:tcPr>
            <w:cnfStyle w:val="001000000000" w:firstRow="0" w:lastRow="0" w:firstColumn="1" w:lastColumn="0" w:oddVBand="0" w:evenVBand="0" w:oddHBand="0" w:evenHBand="0" w:firstRowFirstColumn="0" w:firstRowLastColumn="0" w:lastRowFirstColumn="0" w:lastRowLastColumn="0"/>
            <w:tcW w:w="3445" w:type="dxa"/>
          </w:tcPr>
          <w:p w:rsidR="00155DB7" w:rsidRPr="0009583C" w:rsidRDefault="00155DB7" w:rsidP="008A4B88">
            <w:pPr>
              <w:pStyle w:val="ListParagraph"/>
              <w:ind w:left="0"/>
              <w:rPr>
                <w:b w:val="0"/>
              </w:rPr>
            </w:pPr>
            <w:r w:rsidRPr="0009583C">
              <w:rPr>
                <w:b w:val="0"/>
              </w:rPr>
              <w:t>Submit a baseline report of screening rates for perinatal depression, anxiety, and substance use</w:t>
            </w:r>
          </w:p>
        </w:tc>
        <w:tc>
          <w:tcPr>
            <w:tcW w:w="3177" w:type="dxa"/>
          </w:tcPr>
          <w:p w:rsidR="00155DB7" w:rsidRPr="0009583C" w:rsidRDefault="00155DB7" w:rsidP="008A4B88">
            <w:pPr>
              <w:jc w:val="center"/>
              <w:cnfStyle w:val="000000000000" w:firstRow="0" w:lastRow="0" w:firstColumn="0" w:lastColumn="0" w:oddVBand="0" w:evenVBand="0" w:oddHBand="0" w:evenHBand="0" w:firstRowFirstColumn="0" w:firstRowLastColumn="0" w:lastRowFirstColumn="0" w:lastRowLastColumn="0"/>
            </w:pPr>
            <w:r w:rsidRPr="00232EBB">
              <w:t>Provisional Deadline</w:t>
            </w:r>
            <w:r w:rsidRPr="00232EBB">
              <w:br/>
              <w:t>April 9, 2021</w:t>
            </w:r>
          </w:p>
          <w:p w:rsidR="00155DB7" w:rsidRPr="0009583C" w:rsidDel="004B5F2B" w:rsidRDefault="00155DB7" w:rsidP="008A4B88">
            <w:pPr>
              <w:ind w:left="360"/>
              <w:cnfStyle w:val="000000000000" w:firstRow="0" w:lastRow="0" w:firstColumn="0" w:lastColumn="0" w:oddVBand="0" w:evenVBand="0" w:oddHBand="0" w:evenHBand="0" w:firstRowFirstColumn="0" w:firstRowLastColumn="0" w:lastRowFirstColumn="0" w:lastRowLastColumn="0"/>
            </w:pPr>
          </w:p>
        </w:tc>
        <w:tc>
          <w:tcPr>
            <w:tcW w:w="3905" w:type="dxa"/>
          </w:tcPr>
          <w:p w:rsidR="00155DB7" w:rsidRPr="0009583C" w:rsidRDefault="00155DB7" w:rsidP="008A4B88">
            <w:pPr>
              <w:cnfStyle w:val="000000000000" w:firstRow="0" w:lastRow="0" w:firstColumn="0" w:lastColumn="0" w:oddVBand="0" w:evenVBand="0" w:oddHBand="0" w:evenHBand="0" w:firstRowFirstColumn="0" w:firstRowLastColumn="0" w:lastRowFirstColumn="0" w:lastRowLastColumn="0"/>
              <w:rPr>
                <w:rStyle w:val="Hyperlink"/>
              </w:rPr>
            </w:pPr>
            <w:r w:rsidRPr="0009583C">
              <w:t xml:space="preserve">Submit via link at: </w:t>
            </w:r>
            <w:hyperlink r:id="rId22" w:history="1">
              <w:r w:rsidRPr="0009583C">
                <w:rPr>
                  <w:rStyle w:val="Hyperlink"/>
                </w:rPr>
                <w:t>MomsPRN Data Reporting</w:t>
              </w:r>
            </w:hyperlink>
          </w:p>
          <w:p w:rsidR="00155DB7" w:rsidRPr="0009583C" w:rsidRDefault="00155DB7" w:rsidP="008A4B88">
            <w:pPr>
              <w:cnfStyle w:val="000000000000" w:firstRow="0" w:lastRow="0" w:firstColumn="0" w:lastColumn="0" w:oddVBand="0" w:evenVBand="0" w:oddHBand="0" w:evenHBand="0" w:firstRowFirstColumn="0" w:firstRowLastColumn="0" w:lastRowFirstColumn="0" w:lastRowLastColumn="0"/>
              <w:rPr>
                <w:rStyle w:val="Hyperlink"/>
              </w:rPr>
            </w:pPr>
          </w:p>
          <w:p w:rsidR="00155DB7" w:rsidRPr="0009583C" w:rsidRDefault="00155DB7" w:rsidP="008A4B88">
            <w:pPr>
              <w:cnfStyle w:val="000000000000" w:firstRow="0" w:lastRow="0" w:firstColumn="0" w:lastColumn="0" w:oddVBand="0" w:evenVBand="0" w:oddHBand="0" w:evenHBand="0" w:firstRowFirstColumn="0" w:firstRowLastColumn="0" w:lastRowFirstColumn="0" w:lastRowLastColumn="0"/>
            </w:pPr>
            <w:r w:rsidRPr="0009583C">
              <w:t xml:space="preserve">Alternative: Submit using </w:t>
            </w:r>
            <w:hyperlink r:id="rId23" w:history="1">
              <w:r w:rsidRPr="0009583C">
                <w:rPr>
                  <w:rStyle w:val="Hyperlink"/>
                </w:rPr>
                <w:t>Excel Spreadsheet</w:t>
              </w:r>
            </w:hyperlink>
            <w:r w:rsidRPr="0009583C">
              <w:t xml:space="preserve"> and email to: </w:t>
            </w:r>
            <w:r w:rsidRPr="00B91D87">
              <w:t>j</w:t>
            </w:r>
            <w:r>
              <w:t>arruda@ctc-ri.org</w:t>
            </w:r>
          </w:p>
        </w:tc>
      </w:tr>
      <w:tr w:rsidR="00155DB7" w:rsidRPr="0009583C" w:rsidTr="008A4B88">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445" w:type="dxa"/>
          </w:tcPr>
          <w:p w:rsidR="00155DB7" w:rsidRPr="0009583C" w:rsidRDefault="00155DB7" w:rsidP="008A4B88">
            <w:pPr>
              <w:rPr>
                <w:b w:val="0"/>
              </w:rPr>
            </w:pPr>
            <w:r w:rsidRPr="0009583C">
              <w:rPr>
                <w:b w:val="0"/>
              </w:rPr>
              <w:t>Identify and test IT plan for documentation of screening results and submission of data</w:t>
            </w:r>
          </w:p>
        </w:tc>
        <w:tc>
          <w:tcPr>
            <w:tcW w:w="3177" w:type="dxa"/>
          </w:tcPr>
          <w:p w:rsidR="00155DB7" w:rsidRPr="0009583C" w:rsidDel="004B5F2B" w:rsidRDefault="00155DB7" w:rsidP="008A4B88">
            <w:pPr>
              <w:jc w:val="center"/>
              <w:cnfStyle w:val="000000100000" w:firstRow="0" w:lastRow="0" w:firstColumn="0" w:lastColumn="0" w:oddVBand="0" w:evenVBand="0" w:oddHBand="1" w:evenHBand="0" w:firstRowFirstColumn="0" w:firstRowLastColumn="0" w:lastRowFirstColumn="0" w:lastRowLastColumn="0"/>
            </w:pPr>
            <w:r>
              <w:t xml:space="preserve">March </w:t>
            </w:r>
            <w:r w:rsidRPr="0009583C">
              <w:t xml:space="preserve"> 15,</w:t>
            </w:r>
            <w:r>
              <w:t xml:space="preserve"> 2021</w:t>
            </w:r>
          </w:p>
        </w:tc>
        <w:tc>
          <w:tcPr>
            <w:tcW w:w="3905" w:type="dxa"/>
          </w:tcPr>
          <w:p w:rsidR="00155DB7" w:rsidRDefault="00155DB7" w:rsidP="008A4B88">
            <w:pPr>
              <w:cnfStyle w:val="000000100000" w:firstRow="0" w:lastRow="0" w:firstColumn="0" w:lastColumn="0" w:oddVBand="0" w:evenVBand="0" w:oddHBand="1" w:evenHBand="0" w:firstRowFirstColumn="0" w:firstRowLastColumn="0" w:lastRowFirstColumn="0" w:lastRowLastColumn="0"/>
            </w:pPr>
          </w:p>
          <w:p w:rsidR="00155DB7" w:rsidRPr="0009583C" w:rsidRDefault="00155DB7" w:rsidP="008A4B88">
            <w:pPr>
              <w:cnfStyle w:val="000000100000" w:firstRow="0" w:lastRow="0" w:firstColumn="0" w:lastColumn="0" w:oddVBand="0" w:evenVBand="0" w:oddHBand="1" w:evenHBand="0" w:firstRowFirstColumn="0" w:firstRowLastColumn="0" w:lastRowFirstColumn="0" w:lastRowLastColumn="0"/>
            </w:pPr>
            <w:r>
              <w:t xml:space="preserve">See Work Flow Tool for IT components </w:t>
            </w:r>
          </w:p>
        </w:tc>
      </w:tr>
      <w:tr w:rsidR="00155DB7" w:rsidRPr="0009583C" w:rsidTr="008A4B88">
        <w:trPr>
          <w:trHeight w:val="780"/>
        </w:trPr>
        <w:tc>
          <w:tcPr>
            <w:cnfStyle w:val="001000000000" w:firstRow="0" w:lastRow="0" w:firstColumn="1" w:lastColumn="0" w:oddVBand="0" w:evenVBand="0" w:oddHBand="0" w:evenHBand="0" w:firstRowFirstColumn="0" w:firstRowLastColumn="0" w:lastRowFirstColumn="0" w:lastRowLastColumn="0"/>
            <w:tcW w:w="3445" w:type="dxa"/>
          </w:tcPr>
          <w:p w:rsidR="00155DB7" w:rsidRPr="0009583C" w:rsidRDefault="00155DB7" w:rsidP="008A4B88">
            <w:pPr>
              <w:rPr>
                <w:b w:val="0"/>
              </w:rPr>
            </w:pPr>
            <w:r w:rsidRPr="0009583C">
              <w:rPr>
                <w:b w:val="0"/>
              </w:rPr>
              <w:t xml:space="preserve">Develop draft workflows to implement screening for perinatal depression, anxiety and substance use with validated screening tool(s) </w:t>
            </w:r>
          </w:p>
          <w:p w:rsidR="00155DB7" w:rsidRPr="00FE161E" w:rsidRDefault="00155DB7" w:rsidP="008A4B88">
            <w:pPr>
              <w:rPr>
                <w:highlight w:val="yellow"/>
              </w:rPr>
            </w:pPr>
          </w:p>
        </w:tc>
        <w:tc>
          <w:tcPr>
            <w:tcW w:w="3177" w:type="dxa"/>
          </w:tcPr>
          <w:p w:rsidR="00155DB7" w:rsidRPr="0009583C" w:rsidRDefault="00155DB7" w:rsidP="008A4B88">
            <w:pPr>
              <w:jc w:val="center"/>
              <w:cnfStyle w:val="000000000000" w:firstRow="0" w:lastRow="0" w:firstColumn="0" w:lastColumn="0" w:oddVBand="0" w:evenVBand="0" w:oddHBand="0" w:evenHBand="0" w:firstRowFirstColumn="0" w:firstRowLastColumn="0" w:lastRowFirstColumn="0" w:lastRowLastColumn="0"/>
            </w:pPr>
            <w:r>
              <w:t xml:space="preserve">April </w:t>
            </w:r>
            <w:r w:rsidRPr="0009583C">
              <w:t>30, 2021</w:t>
            </w:r>
          </w:p>
        </w:tc>
        <w:tc>
          <w:tcPr>
            <w:tcW w:w="3905" w:type="dxa"/>
          </w:tcPr>
          <w:p w:rsidR="00155DB7" w:rsidRDefault="00D70EE9" w:rsidP="008A4B88">
            <w:pPr>
              <w:cnfStyle w:val="000000000000" w:firstRow="0" w:lastRow="0" w:firstColumn="0" w:lastColumn="0" w:oddVBand="0" w:evenVBand="0" w:oddHBand="0" w:evenHBand="0" w:firstRowFirstColumn="0" w:firstRowLastColumn="0" w:lastRowFirstColumn="0" w:lastRowLastColumn="0"/>
            </w:pPr>
            <w:hyperlink r:id="rId24" w:history="1">
              <w:r w:rsidR="00155DB7" w:rsidRPr="00A51285">
                <w:rPr>
                  <w:rStyle w:val="Hyperlink"/>
                </w:rPr>
                <w:t>Work Flow Tool</w:t>
              </w:r>
            </w:hyperlink>
          </w:p>
          <w:p w:rsidR="00155DB7" w:rsidRPr="00754543" w:rsidRDefault="00D70EE9" w:rsidP="008A4B88">
            <w:pPr>
              <w:cnfStyle w:val="000000000000" w:firstRow="0" w:lastRow="0" w:firstColumn="0" w:lastColumn="0" w:oddVBand="0" w:evenVBand="0" w:oddHBand="0" w:evenHBand="0" w:firstRowFirstColumn="0" w:firstRowLastColumn="0" w:lastRowFirstColumn="0" w:lastRowLastColumn="0"/>
            </w:pPr>
            <w:hyperlink r:id="rId25" w:history="1">
              <w:r w:rsidR="00155DB7" w:rsidRPr="00A51285">
                <w:rPr>
                  <w:rStyle w:val="Hyperlink"/>
                </w:rPr>
                <w:t>Work Flow Example</w:t>
              </w:r>
            </w:hyperlink>
            <w:r w:rsidR="00155DB7">
              <w:t xml:space="preserve"> </w:t>
            </w:r>
          </w:p>
        </w:tc>
      </w:tr>
      <w:tr w:rsidR="00155DB7" w:rsidRPr="0009583C" w:rsidTr="008A4B8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445" w:type="dxa"/>
          </w:tcPr>
          <w:p w:rsidR="00155DB7" w:rsidRDefault="00155DB7" w:rsidP="008A4B88">
            <w:pPr>
              <w:rPr>
                <w:b w:val="0"/>
              </w:rPr>
            </w:pPr>
            <w:r>
              <w:rPr>
                <w:b w:val="0"/>
              </w:rPr>
              <w:t>Test workflows and s</w:t>
            </w:r>
            <w:r w:rsidRPr="0009583C">
              <w:rPr>
                <w:b w:val="0"/>
              </w:rPr>
              <w:t>ubmit final workflows for implementing screenings for depression, anxiety and substance use using validated screening tools</w:t>
            </w:r>
          </w:p>
          <w:p w:rsidR="00155DB7" w:rsidRDefault="00155DB7" w:rsidP="008A4B88">
            <w:pPr>
              <w:rPr>
                <w:bCs w:val="0"/>
              </w:rPr>
            </w:pPr>
          </w:p>
          <w:p w:rsidR="00DE38B1" w:rsidRPr="0009583C" w:rsidRDefault="00DE38B1" w:rsidP="008A4B88">
            <w:pPr>
              <w:rPr>
                <w:b w:val="0"/>
              </w:rPr>
            </w:pPr>
          </w:p>
        </w:tc>
        <w:tc>
          <w:tcPr>
            <w:tcW w:w="3177" w:type="dxa"/>
          </w:tcPr>
          <w:p w:rsidR="00155DB7" w:rsidRPr="0009583C" w:rsidRDefault="00155DB7" w:rsidP="008A4B88">
            <w:pPr>
              <w:jc w:val="center"/>
              <w:cnfStyle w:val="000000100000" w:firstRow="0" w:lastRow="0" w:firstColumn="0" w:lastColumn="0" w:oddVBand="0" w:evenVBand="0" w:oddHBand="1" w:evenHBand="0" w:firstRowFirstColumn="0" w:firstRowLastColumn="0" w:lastRowFirstColumn="0" w:lastRowLastColumn="0"/>
            </w:pPr>
            <w:r w:rsidRPr="0009583C">
              <w:t>J</w:t>
            </w:r>
            <w:r>
              <w:t xml:space="preserve">uly </w:t>
            </w:r>
            <w:r w:rsidRPr="0009583C">
              <w:t xml:space="preserve"> 3</w:t>
            </w:r>
            <w:r>
              <w:t>0</w:t>
            </w:r>
            <w:r w:rsidRPr="0009583C">
              <w:t>, 2021</w:t>
            </w:r>
          </w:p>
        </w:tc>
        <w:tc>
          <w:tcPr>
            <w:tcW w:w="3905" w:type="dxa"/>
          </w:tcPr>
          <w:p w:rsidR="00155DB7" w:rsidRPr="0009583C" w:rsidRDefault="00155DB7" w:rsidP="008A4B88">
            <w:pPr>
              <w:jc w:val="center"/>
              <w:cnfStyle w:val="000000100000" w:firstRow="0" w:lastRow="0" w:firstColumn="0" w:lastColumn="0" w:oddVBand="0" w:evenVBand="0" w:oddHBand="1" w:evenHBand="0" w:firstRowFirstColumn="0" w:firstRowLastColumn="0" w:lastRowFirstColumn="0" w:lastRowLastColumn="0"/>
            </w:pPr>
          </w:p>
        </w:tc>
      </w:tr>
      <w:tr w:rsidR="00155DB7" w:rsidRPr="0009583C" w:rsidTr="008A4B88">
        <w:trPr>
          <w:trHeight w:val="260"/>
        </w:trPr>
        <w:tc>
          <w:tcPr>
            <w:cnfStyle w:val="001000000000" w:firstRow="0" w:lastRow="0" w:firstColumn="1" w:lastColumn="0" w:oddVBand="0" w:evenVBand="0" w:oddHBand="0" w:evenHBand="0" w:firstRowFirstColumn="0" w:firstRowLastColumn="0" w:lastRowFirstColumn="0" w:lastRowLastColumn="0"/>
            <w:tcW w:w="3445" w:type="dxa"/>
            <w:shd w:val="clear" w:color="auto" w:fill="DEEAF6" w:themeFill="accent1" w:themeFillTint="33"/>
          </w:tcPr>
          <w:p w:rsidR="00155DB7" w:rsidRPr="0009583C" w:rsidRDefault="00155DB7" w:rsidP="008A4B88">
            <w:pPr>
              <w:jc w:val="center"/>
            </w:pPr>
            <w:r w:rsidRPr="0009583C">
              <w:t>Deliverable</w:t>
            </w:r>
          </w:p>
        </w:tc>
        <w:tc>
          <w:tcPr>
            <w:tcW w:w="3177" w:type="dxa"/>
            <w:shd w:val="clear" w:color="auto" w:fill="DEEAF6" w:themeFill="accent1" w:themeFillTint="33"/>
          </w:tcPr>
          <w:p w:rsidR="00155DB7" w:rsidRDefault="00155DB7" w:rsidP="008A4B88">
            <w:pPr>
              <w:jc w:val="center"/>
              <w:cnfStyle w:val="000000000000" w:firstRow="0" w:lastRow="0" w:firstColumn="0" w:lastColumn="0" w:oddVBand="0" w:evenVBand="0" w:oddHBand="0" w:evenHBand="0" w:firstRowFirstColumn="0" w:firstRowLastColumn="0" w:lastRowFirstColumn="0" w:lastRowLastColumn="0"/>
            </w:pPr>
            <w:r w:rsidRPr="0009583C">
              <w:rPr>
                <w:b/>
              </w:rPr>
              <w:t>Timeframe Due Dates</w:t>
            </w:r>
          </w:p>
        </w:tc>
        <w:tc>
          <w:tcPr>
            <w:tcW w:w="3905" w:type="dxa"/>
            <w:shd w:val="clear" w:color="auto" w:fill="DEEAF6" w:themeFill="accent1" w:themeFillTint="33"/>
          </w:tcPr>
          <w:p w:rsidR="00155DB7" w:rsidRDefault="00155DB7" w:rsidP="008A4B88">
            <w:pPr>
              <w:jc w:val="center"/>
              <w:cnfStyle w:val="000000000000" w:firstRow="0" w:lastRow="0" w:firstColumn="0" w:lastColumn="0" w:oddVBand="0" w:evenVBand="0" w:oddHBand="0" w:evenHBand="0" w:firstRowFirstColumn="0" w:firstRowLastColumn="0" w:lastRowFirstColumn="0" w:lastRowLastColumn="0"/>
            </w:pPr>
            <w:r w:rsidRPr="0009583C">
              <w:rPr>
                <w:b/>
              </w:rPr>
              <w:t>Notes</w:t>
            </w:r>
          </w:p>
        </w:tc>
      </w:tr>
      <w:tr w:rsidR="00155DB7" w:rsidRPr="0009583C" w:rsidTr="008A4B8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445" w:type="dxa"/>
          </w:tcPr>
          <w:p w:rsidR="00155DB7" w:rsidRPr="0009583C" w:rsidRDefault="00155DB7" w:rsidP="008A4B88">
            <w:pPr>
              <w:rPr>
                <w:b w:val="0"/>
              </w:rPr>
            </w:pPr>
            <w:r w:rsidRPr="0009583C">
              <w:rPr>
                <w:b w:val="0"/>
              </w:rPr>
              <w:t>In conjunction with the QI practice facilitator, identify quality improvement activities to optimize perinatal behavioral health screening, treatment and referral</w:t>
            </w:r>
          </w:p>
        </w:tc>
        <w:tc>
          <w:tcPr>
            <w:tcW w:w="3177" w:type="dxa"/>
          </w:tcPr>
          <w:p w:rsidR="00155DB7" w:rsidRPr="007C2126" w:rsidRDefault="00155DB7" w:rsidP="008A4B88">
            <w:pPr>
              <w:jc w:val="center"/>
              <w:cnfStyle w:val="000000100000" w:firstRow="0" w:lastRow="0" w:firstColumn="0" w:lastColumn="0" w:oddVBand="0" w:evenVBand="0" w:oddHBand="1" w:evenHBand="0" w:firstRowFirstColumn="0" w:firstRowLastColumn="0" w:lastRowFirstColumn="0" w:lastRowLastColumn="0"/>
              <w:rPr>
                <w:i/>
              </w:rPr>
            </w:pPr>
            <w:r>
              <w:t xml:space="preserve">Due by: May 8 2021 </w:t>
            </w:r>
            <w:r w:rsidRPr="007C2126">
              <w:rPr>
                <w:i/>
              </w:rPr>
              <w:t>Due Month after baseline data submissions</w:t>
            </w:r>
          </w:p>
        </w:tc>
        <w:tc>
          <w:tcPr>
            <w:tcW w:w="3905" w:type="dxa"/>
          </w:tcPr>
          <w:p w:rsidR="00155DB7" w:rsidRPr="0009583C" w:rsidRDefault="00D70EE9" w:rsidP="008A4B88">
            <w:pPr>
              <w:cnfStyle w:val="000000100000" w:firstRow="0" w:lastRow="0" w:firstColumn="0" w:lastColumn="0" w:oddVBand="0" w:evenVBand="0" w:oddHBand="1" w:evenHBand="0" w:firstRowFirstColumn="0" w:firstRowLastColumn="0" w:lastRowFirstColumn="0" w:lastRowLastColumn="0"/>
            </w:pPr>
            <w:hyperlink r:id="rId26" w:history="1">
              <w:r w:rsidR="00155DB7" w:rsidRPr="00E357B8">
                <w:rPr>
                  <w:rStyle w:val="Hyperlink"/>
                </w:rPr>
                <w:t>Plan-Do-Study-Act (PDSA)</w:t>
              </w:r>
            </w:hyperlink>
            <w:r w:rsidR="00155DB7" w:rsidRPr="0009583C">
              <w:t xml:space="preserve"> Completed with the Practice Facilitator – details to be submitted to </w:t>
            </w:r>
            <w:hyperlink r:id="rId27" w:history="1">
              <w:r w:rsidR="00155DB7" w:rsidRPr="00414F4A">
                <w:rPr>
                  <w:rStyle w:val="Hyperlink"/>
                </w:rPr>
                <w:t>RIDOH@ctc-ri.org</w:t>
              </w:r>
            </w:hyperlink>
          </w:p>
          <w:p w:rsidR="00155DB7" w:rsidRPr="0009583C" w:rsidRDefault="00155DB7" w:rsidP="008A4B88">
            <w:pPr>
              <w:cnfStyle w:val="000000100000" w:firstRow="0" w:lastRow="0" w:firstColumn="0" w:lastColumn="0" w:oddVBand="0" w:evenVBand="0" w:oddHBand="1" w:evenHBand="0" w:firstRowFirstColumn="0" w:firstRowLastColumn="0" w:lastRowFirstColumn="0" w:lastRowLastColumn="0"/>
            </w:pPr>
          </w:p>
        </w:tc>
      </w:tr>
      <w:tr w:rsidR="00155DB7" w:rsidRPr="0009583C" w:rsidTr="008A4B88">
        <w:trPr>
          <w:trHeight w:val="1196"/>
        </w:trPr>
        <w:tc>
          <w:tcPr>
            <w:cnfStyle w:val="001000000000" w:firstRow="0" w:lastRow="0" w:firstColumn="1" w:lastColumn="0" w:oddVBand="0" w:evenVBand="0" w:oddHBand="0" w:evenHBand="0" w:firstRowFirstColumn="0" w:firstRowLastColumn="0" w:lastRowFirstColumn="0" w:lastRowLastColumn="0"/>
            <w:tcW w:w="3550" w:type="dxa"/>
          </w:tcPr>
          <w:p w:rsidR="00155DB7" w:rsidRPr="0009583C" w:rsidRDefault="00155DB7" w:rsidP="008A4B88">
            <w:pPr>
              <w:rPr>
                <w:b w:val="0"/>
              </w:rPr>
            </w:pPr>
            <w:r w:rsidRPr="0009583C">
              <w:rPr>
                <w:b w:val="0"/>
              </w:rPr>
              <w:t xml:space="preserve">In conjunction with the QI practice facilitator, submitted completed P-D-S-A identifying results of improvement activities to optimize perinatal behavioral health screening treatment and referral </w:t>
            </w:r>
          </w:p>
        </w:tc>
        <w:tc>
          <w:tcPr>
            <w:tcW w:w="3291" w:type="dxa"/>
          </w:tcPr>
          <w:p w:rsidR="00155DB7" w:rsidRDefault="00155DB7" w:rsidP="008A4B88">
            <w:pPr>
              <w:jc w:val="center"/>
              <w:cnfStyle w:val="000000000000" w:firstRow="0" w:lastRow="0" w:firstColumn="0" w:lastColumn="0" w:oddVBand="0" w:evenVBand="0" w:oddHBand="0" w:evenHBand="0" w:firstRowFirstColumn="0" w:firstRowLastColumn="0" w:lastRowFirstColumn="0" w:lastRowLastColumn="0"/>
            </w:pPr>
            <w:r>
              <w:t>Due by August 31,</w:t>
            </w:r>
            <w:r w:rsidRPr="0009583C">
              <w:t xml:space="preserve"> 2021 </w:t>
            </w:r>
          </w:p>
          <w:p w:rsidR="00155DB7" w:rsidRDefault="00155DB7" w:rsidP="008A4B88">
            <w:pPr>
              <w:jc w:val="center"/>
              <w:cnfStyle w:val="000000000000" w:firstRow="0" w:lastRow="0" w:firstColumn="0" w:lastColumn="0" w:oddVBand="0" w:evenVBand="0" w:oddHBand="0" w:evenHBand="0" w:firstRowFirstColumn="0" w:firstRowLastColumn="0" w:lastRowFirstColumn="0" w:lastRowLastColumn="0"/>
              <w:rPr>
                <w:i/>
              </w:rPr>
            </w:pPr>
            <w:r w:rsidRPr="007C2126">
              <w:rPr>
                <w:i/>
              </w:rPr>
              <w:t>Due 6 months after initial submission</w:t>
            </w:r>
          </w:p>
          <w:p w:rsidR="00155DB7" w:rsidRPr="007C2126" w:rsidRDefault="00155DB7" w:rsidP="008A4B88">
            <w:pPr>
              <w:jc w:val="center"/>
              <w:cnfStyle w:val="000000000000" w:firstRow="0" w:lastRow="0" w:firstColumn="0" w:lastColumn="0" w:oddVBand="0" w:evenVBand="0" w:oddHBand="0" w:evenHBand="0" w:firstRowFirstColumn="0" w:firstRowLastColumn="0" w:lastRowFirstColumn="0" w:lastRowLastColumn="0"/>
              <w:rPr>
                <w:i/>
              </w:rPr>
            </w:pPr>
            <w:r>
              <w:rPr>
                <w:i/>
              </w:rPr>
              <w:t>With Final PDSA submitted at end of program</w:t>
            </w:r>
          </w:p>
        </w:tc>
        <w:tc>
          <w:tcPr>
            <w:tcW w:w="3686" w:type="dxa"/>
          </w:tcPr>
          <w:p w:rsidR="00155DB7" w:rsidRPr="0009583C" w:rsidRDefault="00D70EE9" w:rsidP="008A4B88">
            <w:pPr>
              <w:cnfStyle w:val="000000000000" w:firstRow="0" w:lastRow="0" w:firstColumn="0" w:lastColumn="0" w:oddVBand="0" w:evenVBand="0" w:oddHBand="0" w:evenHBand="0" w:firstRowFirstColumn="0" w:firstRowLastColumn="0" w:lastRowFirstColumn="0" w:lastRowLastColumn="0"/>
            </w:pPr>
            <w:hyperlink r:id="rId28" w:history="1">
              <w:r w:rsidR="00155DB7" w:rsidRPr="00E357B8">
                <w:rPr>
                  <w:rStyle w:val="Hyperlink"/>
                </w:rPr>
                <w:t>Plan-Do-Study-Act (PDSA)</w:t>
              </w:r>
            </w:hyperlink>
            <w:r w:rsidR="00155DB7" w:rsidRPr="0009583C">
              <w:t xml:space="preserve"> Completed with the Practice Facilitator – details to be submitted to </w:t>
            </w:r>
            <w:hyperlink r:id="rId29" w:history="1">
              <w:r w:rsidR="00155DB7" w:rsidRPr="0009583C">
                <w:rPr>
                  <w:rStyle w:val="Hyperlink"/>
                </w:rPr>
                <w:t>RIDOH@ctc-ri.org</w:t>
              </w:r>
            </w:hyperlink>
          </w:p>
          <w:p w:rsidR="00155DB7" w:rsidRPr="0009583C" w:rsidRDefault="00155DB7" w:rsidP="008A4B88">
            <w:pPr>
              <w:cnfStyle w:val="000000000000" w:firstRow="0" w:lastRow="0" w:firstColumn="0" w:lastColumn="0" w:oddVBand="0" w:evenVBand="0" w:oddHBand="0" w:evenHBand="0" w:firstRowFirstColumn="0" w:firstRowLastColumn="0" w:lastRowFirstColumn="0" w:lastRowLastColumn="0"/>
            </w:pPr>
          </w:p>
        </w:tc>
      </w:tr>
      <w:tr w:rsidR="00155DB7" w:rsidRPr="0009583C" w:rsidTr="008A4B88">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3445" w:type="dxa"/>
          </w:tcPr>
          <w:p w:rsidR="00155DB7" w:rsidRPr="00276822" w:rsidRDefault="00155DB7" w:rsidP="008A4B88">
            <w:pPr>
              <w:rPr>
                <w:b w:val="0"/>
              </w:rPr>
            </w:pPr>
            <w:r w:rsidRPr="0009583C">
              <w:rPr>
                <w:b w:val="0"/>
              </w:rPr>
              <w:t>Screen for perinatal depression, anxiety and substance use with validated screening tool(s)</w:t>
            </w:r>
          </w:p>
        </w:tc>
        <w:tc>
          <w:tcPr>
            <w:tcW w:w="3177" w:type="dxa"/>
          </w:tcPr>
          <w:p w:rsidR="00155DB7" w:rsidRPr="0009583C" w:rsidRDefault="00155DB7" w:rsidP="008A4B88">
            <w:pPr>
              <w:jc w:val="center"/>
              <w:cnfStyle w:val="000000100000" w:firstRow="0" w:lastRow="0" w:firstColumn="0" w:lastColumn="0" w:oddVBand="0" w:evenVBand="0" w:oddHBand="1" w:evenHBand="0" w:firstRowFirstColumn="0" w:firstRowLastColumn="0" w:lastRowFirstColumn="0" w:lastRowLastColumn="0"/>
            </w:pPr>
            <w:r>
              <w:t>May</w:t>
            </w:r>
            <w:r w:rsidRPr="0009583C">
              <w:t>- December 2021</w:t>
            </w:r>
          </w:p>
          <w:p w:rsidR="00155DB7" w:rsidRPr="0009583C" w:rsidRDefault="00155DB7" w:rsidP="008A4B88">
            <w:pPr>
              <w:jc w:val="center"/>
              <w:cnfStyle w:val="000000100000" w:firstRow="0" w:lastRow="0" w:firstColumn="0" w:lastColumn="0" w:oddVBand="0" w:evenVBand="0" w:oddHBand="1" w:evenHBand="0" w:firstRowFirstColumn="0" w:firstRowLastColumn="0" w:lastRowFirstColumn="0" w:lastRowLastColumn="0"/>
            </w:pPr>
            <w:r w:rsidRPr="0009583C">
              <w:t>January-</w:t>
            </w:r>
            <w:r>
              <w:t xml:space="preserve">April </w:t>
            </w:r>
            <w:r w:rsidRPr="0009583C">
              <w:t xml:space="preserve"> 2022</w:t>
            </w:r>
          </w:p>
        </w:tc>
        <w:tc>
          <w:tcPr>
            <w:tcW w:w="3905" w:type="dxa"/>
          </w:tcPr>
          <w:p w:rsidR="00155DB7" w:rsidRPr="0009583C" w:rsidRDefault="00155DB7" w:rsidP="008A4B88">
            <w:pPr>
              <w:jc w:val="center"/>
              <w:cnfStyle w:val="000000100000" w:firstRow="0" w:lastRow="0" w:firstColumn="0" w:lastColumn="0" w:oddVBand="0" w:evenVBand="0" w:oddHBand="1" w:evenHBand="0" w:firstRowFirstColumn="0" w:firstRowLastColumn="0" w:lastRowFirstColumn="0" w:lastRowLastColumn="0"/>
            </w:pPr>
            <w:r w:rsidRPr="0009583C">
              <w:t>N/A</w:t>
            </w:r>
          </w:p>
        </w:tc>
      </w:tr>
      <w:tr w:rsidR="00155DB7" w:rsidRPr="0009583C" w:rsidTr="008A4B88">
        <w:trPr>
          <w:trHeight w:val="80"/>
        </w:trPr>
        <w:tc>
          <w:tcPr>
            <w:cnfStyle w:val="001000000000" w:firstRow="0" w:lastRow="0" w:firstColumn="1" w:lastColumn="0" w:oddVBand="0" w:evenVBand="0" w:oddHBand="0" w:evenHBand="0" w:firstRowFirstColumn="0" w:firstRowLastColumn="0" w:lastRowFirstColumn="0" w:lastRowLastColumn="0"/>
            <w:tcW w:w="3445" w:type="dxa"/>
          </w:tcPr>
          <w:p w:rsidR="00155DB7" w:rsidRPr="0009583C" w:rsidRDefault="00155DB7" w:rsidP="008A4B88">
            <w:pPr>
              <w:rPr>
                <w:b w:val="0"/>
              </w:rPr>
            </w:pPr>
            <w:r w:rsidRPr="0009583C">
              <w:rPr>
                <w:b w:val="0"/>
              </w:rPr>
              <w:t>Utilize the RI Moms PRN provider teleconsultation line as needed</w:t>
            </w:r>
          </w:p>
          <w:p w:rsidR="00155DB7" w:rsidRPr="0009583C" w:rsidRDefault="00155DB7" w:rsidP="008A4B88">
            <w:pPr>
              <w:rPr>
                <w:b w:val="0"/>
              </w:rPr>
            </w:pPr>
          </w:p>
        </w:tc>
        <w:tc>
          <w:tcPr>
            <w:tcW w:w="3177" w:type="dxa"/>
          </w:tcPr>
          <w:p w:rsidR="00155DB7" w:rsidRPr="0009583C" w:rsidRDefault="00155DB7" w:rsidP="008A4B88">
            <w:pPr>
              <w:jc w:val="center"/>
              <w:cnfStyle w:val="000000000000" w:firstRow="0" w:lastRow="0" w:firstColumn="0" w:lastColumn="0" w:oddVBand="0" w:evenVBand="0" w:oddHBand="0" w:evenHBand="0" w:firstRowFirstColumn="0" w:firstRowLastColumn="0" w:lastRowFirstColumn="0" w:lastRowLastColumn="0"/>
            </w:pPr>
            <w:r>
              <w:t xml:space="preserve">February </w:t>
            </w:r>
            <w:r w:rsidRPr="0009583C">
              <w:t>– December 2021</w:t>
            </w:r>
          </w:p>
          <w:p w:rsidR="00155DB7" w:rsidRPr="0009583C" w:rsidRDefault="00155DB7" w:rsidP="008A4B88">
            <w:pPr>
              <w:jc w:val="center"/>
              <w:cnfStyle w:val="000000000000" w:firstRow="0" w:lastRow="0" w:firstColumn="0" w:lastColumn="0" w:oddVBand="0" w:evenVBand="0" w:oddHBand="0" w:evenHBand="0" w:firstRowFirstColumn="0" w:firstRowLastColumn="0" w:lastRowFirstColumn="0" w:lastRowLastColumn="0"/>
            </w:pPr>
            <w:r w:rsidRPr="0009583C">
              <w:t xml:space="preserve"> January – </w:t>
            </w:r>
            <w:r>
              <w:t xml:space="preserve">April </w:t>
            </w:r>
            <w:r w:rsidRPr="0009583C">
              <w:t xml:space="preserve"> 2022</w:t>
            </w:r>
          </w:p>
        </w:tc>
        <w:tc>
          <w:tcPr>
            <w:tcW w:w="3905" w:type="dxa"/>
          </w:tcPr>
          <w:p w:rsidR="00155DB7" w:rsidRPr="0009583C" w:rsidRDefault="00155DB7" w:rsidP="008A4B88">
            <w:pPr>
              <w:jc w:val="center"/>
              <w:cnfStyle w:val="000000000000" w:firstRow="0" w:lastRow="0" w:firstColumn="0" w:lastColumn="0" w:oddVBand="0" w:evenVBand="0" w:oddHBand="0" w:evenHBand="0" w:firstRowFirstColumn="0" w:firstRowLastColumn="0" w:lastRowFirstColumn="0" w:lastRowLastColumn="0"/>
            </w:pPr>
            <w:r w:rsidRPr="0009583C">
              <w:t>N/A</w:t>
            </w:r>
          </w:p>
        </w:tc>
      </w:tr>
    </w:tbl>
    <w:p w:rsidR="00934CD1" w:rsidRPr="00744B66" w:rsidRDefault="00934CD1" w:rsidP="00934CD1">
      <w:pPr>
        <w:rPr>
          <w:sz w:val="24"/>
          <w:szCs w:val="24"/>
        </w:rPr>
      </w:pPr>
    </w:p>
    <w:p w:rsidR="00FF684D" w:rsidRPr="00744B66" w:rsidRDefault="00FF684D" w:rsidP="00934CD1">
      <w:pPr>
        <w:rPr>
          <w:sz w:val="24"/>
          <w:szCs w:val="24"/>
        </w:rPr>
      </w:pPr>
    </w:p>
    <w:p w:rsidR="00FF684D" w:rsidRPr="00744B66" w:rsidRDefault="00FF684D" w:rsidP="00934CD1">
      <w:pPr>
        <w:rPr>
          <w:sz w:val="24"/>
          <w:szCs w:val="24"/>
        </w:rPr>
      </w:pPr>
    </w:p>
    <w:p w:rsidR="00934CD1" w:rsidRPr="00E77416" w:rsidRDefault="00934CD1" w:rsidP="00FF684D">
      <w:pPr>
        <w:rPr>
          <w:sz w:val="24"/>
          <w:szCs w:val="24"/>
        </w:rPr>
      </w:pPr>
    </w:p>
    <w:p w:rsidR="00934CD1" w:rsidRPr="00E77416" w:rsidRDefault="00934CD1" w:rsidP="00934CD1">
      <w:pPr>
        <w:jc w:val="center"/>
        <w:rPr>
          <w:sz w:val="24"/>
          <w:szCs w:val="24"/>
        </w:rPr>
      </w:pPr>
    </w:p>
    <w:p w:rsidR="00934CD1" w:rsidRPr="00E77416" w:rsidRDefault="00934CD1" w:rsidP="00934CD1">
      <w:pPr>
        <w:jc w:val="center"/>
        <w:rPr>
          <w:sz w:val="24"/>
          <w:szCs w:val="24"/>
        </w:rPr>
      </w:pPr>
    </w:p>
    <w:p w:rsidR="00934CD1" w:rsidRPr="00E77416" w:rsidRDefault="00934CD1" w:rsidP="00934CD1">
      <w:pPr>
        <w:jc w:val="center"/>
        <w:rPr>
          <w:sz w:val="24"/>
          <w:szCs w:val="24"/>
        </w:rPr>
      </w:pPr>
    </w:p>
    <w:p w:rsidR="00934CD1" w:rsidRPr="00E77416" w:rsidRDefault="00934CD1" w:rsidP="00934CD1">
      <w:pPr>
        <w:jc w:val="center"/>
        <w:rPr>
          <w:sz w:val="24"/>
          <w:szCs w:val="24"/>
        </w:rPr>
      </w:pPr>
    </w:p>
    <w:p w:rsidR="00934CD1" w:rsidRPr="00E77416" w:rsidRDefault="00934CD1" w:rsidP="00934CD1">
      <w:pPr>
        <w:jc w:val="center"/>
        <w:rPr>
          <w:sz w:val="24"/>
          <w:szCs w:val="24"/>
        </w:rPr>
      </w:pPr>
    </w:p>
    <w:p w:rsidR="00934CD1" w:rsidRPr="00E77416" w:rsidRDefault="00934CD1" w:rsidP="00934CD1">
      <w:pPr>
        <w:jc w:val="center"/>
        <w:rPr>
          <w:sz w:val="24"/>
          <w:szCs w:val="24"/>
        </w:rPr>
      </w:pPr>
    </w:p>
    <w:p w:rsidR="00934CD1" w:rsidRPr="00E77416" w:rsidRDefault="00934CD1" w:rsidP="00934CD1">
      <w:pPr>
        <w:jc w:val="center"/>
        <w:rPr>
          <w:sz w:val="24"/>
          <w:szCs w:val="24"/>
        </w:rPr>
      </w:pPr>
    </w:p>
    <w:p w:rsidR="00934CD1" w:rsidRPr="00E77416" w:rsidRDefault="00934CD1" w:rsidP="00934CD1">
      <w:pPr>
        <w:jc w:val="center"/>
        <w:rPr>
          <w:sz w:val="24"/>
          <w:szCs w:val="24"/>
        </w:rPr>
      </w:pPr>
    </w:p>
    <w:p w:rsidR="00934CD1" w:rsidRPr="00E77416" w:rsidRDefault="00934CD1" w:rsidP="00934CD1">
      <w:pPr>
        <w:jc w:val="center"/>
        <w:rPr>
          <w:sz w:val="24"/>
          <w:szCs w:val="24"/>
        </w:rPr>
      </w:pPr>
    </w:p>
    <w:p w:rsidR="00934CD1" w:rsidRPr="00E77416" w:rsidRDefault="00934CD1" w:rsidP="00934CD1">
      <w:pPr>
        <w:jc w:val="center"/>
        <w:rPr>
          <w:sz w:val="24"/>
          <w:szCs w:val="24"/>
        </w:rPr>
      </w:pPr>
    </w:p>
    <w:p w:rsidR="00934CD1" w:rsidRPr="00E77416" w:rsidRDefault="00934CD1" w:rsidP="00934CD1">
      <w:pPr>
        <w:jc w:val="center"/>
        <w:rPr>
          <w:sz w:val="24"/>
          <w:szCs w:val="24"/>
        </w:rPr>
      </w:pPr>
    </w:p>
    <w:p w:rsidR="00934CD1" w:rsidRPr="00E77416" w:rsidRDefault="00934CD1" w:rsidP="00934CD1">
      <w:pPr>
        <w:jc w:val="center"/>
        <w:rPr>
          <w:sz w:val="24"/>
          <w:szCs w:val="24"/>
        </w:rPr>
      </w:pPr>
    </w:p>
    <w:p w:rsidR="00934CD1" w:rsidRPr="00E77416" w:rsidRDefault="00934CD1" w:rsidP="00934CD1">
      <w:pPr>
        <w:jc w:val="center"/>
        <w:rPr>
          <w:sz w:val="24"/>
          <w:szCs w:val="24"/>
        </w:rPr>
      </w:pPr>
    </w:p>
    <w:p w:rsidR="00934CD1" w:rsidRPr="00E77416" w:rsidRDefault="00934CD1" w:rsidP="00934CD1">
      <w:pPr>
        <w:jc w:val="center"/>
        <w:rPr>
          <w:sz w:val="24"/>
          <w:szCs w:val="24"/>
        </w:rPr>
      </w:pPr>
    </w:p>
    <w:p w:rsidR="00934CD1" w:rsidRPr="00E77416" w:rsidRDefault="00934CD1" w:rsidP="00934CD1">
      <w:pPr>
        <w:rPr>
          <w:sz w:val="24"/>
          <w:szCs w:val="24"/>
        </w:rPr>
      </w:pPr>
    </w:p>
    <w:p w:rsidR="00934CD1" w:rsidRPr="00744B66" w:rsidRDefault="00934CD1" w:rsidP="00934CD1">
      <w:pPr>
        <w:jc w:val="both"/>
        <w:rPr>
          <w:sz w:val="24"/>
          <w:szCs w:val="24"/>
        </w:rPr>
      </w:pPr>
    </w:p>
    <w:p w:rsidR="00934CD1" w:rsidRPr="00744B66" w:rsidRDefault="00934CD1">
      <w:pPr>
        <w:rPr>
          <w:sz w:val="24"/>
          <w:szCs w:val="24"/>
        </w:rPr>
      </w:pPr>
    </w:p>
    <w:sectPr w:rsidR="00934CD1" w:rsidRPr="00744B66" w:rsidSect="00744B6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0C" w:rsidRDefault="00DA5B0C">
      <w:r>
        <w:separator/>
      </w:r>
    </w:p>
  </w:endnote>
  <w:endnote w:type="continuationSeparator" w:id="0">
    <w:p w:rsidR="00DA5B0C" w:rsidRDefault="00DA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88" w:rsidRDefault="008A4B88">
    <w:pPr>
      <w:pStyle w:val="Footer"/>
    </w:pPr>
    <w:r>
      <w:t>12 23 20</w:t>
    </w:r>
  </w:p>
  <w:p w:rsidR="008A4B88" w:rsidRDefault="008A4B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0C" w:rsidRDefault="00DA5B0C">
      <w:r>
        <w:separator/>
      </w:r>
    </w:p>
  </w:footnote>
  <w:footnote w:type="continuationSeparator" w:id="0">
    <w:p w:rsidR="00DA5B0C" w:rsidRDefault="00DA5B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B59"/>
    <w:multiLevelType w:val="hybridMultilevel"/>
    <w:tmpl w:val="D7B02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82865"/>
    <w:multiLevelType w:val="hybridMultilevel"/>
    <w:tmpl w:val="B0926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62F2B"/>
    <w:multiLevelType w:val="hybridMultilevel"/>
    <w:tmpl w:val="9DC04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461A78"/>
    <w:multiLevelType w:val="hybridMultilevel"/>
    <w:tmpl w:val="4EA4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6564B"/>
    <w:multiLevelType w:val="singleLevel"/>
    <w:tmpl w:val="C492C160"/>
    <w:lvl w:ilvl="0">
      <w:start w:val="1"/>
      <w:numFmt w:val="decimal"/>
      <w:lvlText w:val="%1."/>
      <w:lvlJc w:val="left"/>
      <w:pPr>
        <w:ind w:left="360" w:hanging="360"/>
      </w:pPr>
      <w:rPr>
        <w:rFonts w:hint="default"/>
        <w:b/>
        <w:color w:val="000000"/>
        <w:sz w:val="24"/>
        <w:szCs w:val="24"/>
      </w:rPr>
    </w:lvl>
  </w:abstractNum>
  <w:abstractNum w:abstractNumId="5" w15:restartNumberingAfterBreak="0">
    <w:nsid w:val="108A2876"/>
    <w:multiLevelType w:val="hybridMultilevel"/>
    <w:tmpl w:val="5B4E5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E65DD7"/>
    <w:multiLevelType w:val="hybridMultilevel"/>
    <w:tmpl w:val="919ECBF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44D0FAD"/>
    <w:multiLevelType w:val="hybridMultilevel"/>
    <w:tmpl w:val="160C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E03EB"/>
    <w:multiLevelType w:val="hybridMultilevel"/>
    <w:tmpl w:val="E964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82572"/>
    <w:multiLevelType w:val="hybridMultilevel"/>
    <w:tmpl w:val="59E6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31C3A"/>
    <w:multiLevelType w:val="hybridMultilevel"/>
    <w:tmpl w:val="27B4A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DD36A8"/>
    <w:multiLevelType w:val="hybridMultilevel"/>
    <w:tmpl w:val="27B4A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7F5B19"/>
    <w:multiLevelType w:val="hybridMultilevel"/>
    <w:tmpl w:val="D2DAA2FE"/>
    <w:lvl w:ilvl="0" w:tplc="B37AE836">
      <w:start w:val="5"/>
      <w:numFmt w:val="decimal"/>
      <w:lvlText w:val="%1."/>
      <w:lvlJc w:val="left"/>
      <w:pPr>
        <w:ind w:left="360" w:hanging="360"/>
      </w:pPr>
      <w:rPr>
        <w:rFonts w:hint="default"/>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AE41BA"/>
    <w:multiLevelType w:val="hybridMultilevel"/>
    <w:tmpl w:val="92A8A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9A5462"/>
    <w:multiLevelType w:val="hybridMultilevel"/>
    <w:tmpl w:val="E2C2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A1003"/>
    <w:multiLevelType w:val="hybridMultilevel"/>
    <w:tmpl w:val="07E8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B21C9"/>
    <w:multiLevelType w:val="hybridMultilevel"/>
    <w:tmpl w:val="97E6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C5D8D"/>
    <w:multiLevelType w:val="hybridMultilevel"/>
    <w:tmpl w:val="1CE4E188"/>
    <w:lvl w:ilvl="0" w:tplc="484600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3D6698"/>
    <w:multiLevelType w:val="hybridMultilevel"/>
    <w:tmpl w:val="305226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5333EC6"/>
    <w:multiLevelType w:val="hybridMultilevel"/>
    <w:tmpl w:val="F10A9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F091B"/>
    <w:multiLevelType w:val="hybridMultilevel"/>
    <w:tmpl w:val="290AA956"/>
    <w:lvl w:ilvl="0" w:tplc="BCF0C1BE">
      <w:start w:val="1"/>
      <w:numFmt w:val="decimal"/>
      <w:lvlText w:val="%1."/>
      <w:lvlJc w:val="left"/>
      <w:pPr>
        <w:ind w:left="360" w:hanging="360"/>
      </w:pPr>
      <w:rPr>
        <w:rFonts w:ascii="Times New Roman" w:eastAsia="Times New Roman" w:hAnsi="Times New Roman" w:cs="Times New Roman"/>
        <w:i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811A72"/>
    <w:multiLevelType w:val="hybridMultilevel"/>
    <w:tmpl w:val="E8A493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A5108"/>
    <w:multiLevelType w:val="hybridMultilevel"/>
    <w:tmpl w:val="D1E2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27C5B"/>
    <w:multiLevelType w:val="hybridMultilevel"/>
    <w:tmpl w:val="4C92E1AC"/>
    <w:lvl w:ilvl="0" w:tplc="2150437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0C0A19"/>
    <w:multiLevelType w:val="hybridMultilevel"/>
    <w:tmpl w:val="FF667C8C"/>
    <w:lvl w:ilvl="0" w:tplc="DF1CF86C">
      <w:start w:val="1"/>
      <w:numFmt w:val="bullet"/>
      <w:lvlText w:val="•"/>
      <w:lvlJc w:val="left"/>
      <w:pPr>
        <w:tabs>
          <w:tab w:val="num" w:pos="720"/>
        </w:tabs>
        <w:ind w:left="720" w:hanging="360"/>
      </w:pPr>
      <w:rPr>
        <w:rFonts w:asciiTheme="minorHAnsi" w:hAnsi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528A6"/>
    <w:multiLevelType w:val="hybridMultilevel"/>
    <w:tmpl w:val="58449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DA1367"/>
    <w:multiLevelType w:val="hybridMultilevel"/>
    <w:tmpl w:val="F982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D620B"/>
    <w:multiLevelType w:val="hybridMultilevel"/>
    <w:tmpl w:val="06C8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614BD"/>
    <w:multiLevelType w:val="hybridMultilevel"/>
    <w:tmpl w:val="7906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6CE2"/>
    <w:multiLevelType w:val="hybridMultilevel"/>
    <w:tmpl w:val="6658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46E5E"/>
    <w:multiLevelType w:val="hybridMultilevel"/>
    <w:tmpl w:val="061A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6"/>
  </w:num>
  <w:num w:numId="4">
    <w:abstractNumId w:val="0"/>
  </w:num>
  <w:num w:numId="5">
    <w:abstractNumId w:val="24"/>
  </w:num>
  <w:num w:numId="6">
    <w:abstractNumId w:val="16"/>
  </w:num>
  <w:num w:numId="7">
    <w:abstractNumId w:val="19"/>
  </w:num>
  <w:num w:numId="8">
    <w:abstractNumId w:val="18"/>
  </w:num>
  <w:num w:numId="9">
    <w:abstractNumId w:val="20"/>
  </w:num>
  <w:num w:numId="10">
    <w:abstractNumId w:val="9"/>
  </w:num>
  <w:num w:numId="11">
    <w:abstractNumId w:val="5"/>
  </w:num>
  <w:num w:numId="12">
    <w:abstractNumId w:val="25"/>
  </w:num>
  <w:num w:numId="13">
    <w:abstractNumId w:val="13"/>
  </w:num>
  <w:num w:numId="14">
    <w:abstractNumId w:val="6"/>
  </w:num>
  <w:num w:numId="15">
    <w:abstractNumId w:val="28"/>
  </w:num>
  <w:num w:numId="16">
    <w:abstractNumId w:val="7"/>
  </w:num>
  <w:num w:numId="17">
    <w:abstractNumId w:val="23"/>
  </w:num>
  <w:num w:numId="18">
    <w:abstractNumId w:val="8"/>
  </w:num>
  <w:num w:numId="19">
    <w:abstractNumId w:val="3"/>
  </w:num>
  <w:num w:numId="20">
    <w:abstractNumId w:val="2"/>
  </w:num>
  <w:num w:numId="21">
    <w:abstractNumId w:val="22"/>
  </w:num>
  <w:num w:numId="22">
    <w:abstractNumId w:val="27"/>
  </w:num>
  <w:num w:numId="23">
    <w:abstractNumId w:val="17"/>
  </w:num>
  <w:num w:numId="24">
    <w:abstractNumId w:val="29"/>
  </w:num>
  <w:num w:numId="25">
    <w:abstractNumId w:val="10"/>
  </w:num>
  <w:num w:numId="26">
    <w:abstractNumId w:val="30"/>
  </w:num>
  <w:num w:numId="27">
    <w:abstractNumId w:val="1"/>
  </w:num>
  <w:num w:numId="28">
    <w:abstractNumId w:val="21"/>
  </w:num>
  <w:num w:numId="29">
    <w:abstractNumId w:val="12"/>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D1"/>
    <w:rsid w:val="000F1021"/>
    <w:rsid w:val="000F7287"/>
    <w:rsid w:val="0010108C"/>
    <w:rsid w:val="00120B9F"/>
    <w:rsid w:val="00155DB7"/>
    <w:rsid w:val="00172B48"/>
    <w:rsid w:val="001A2FE8"/>
    <w:rsid w:val="001F734A"/>
    <w:rsid w:val="00284190"/>
    <w:rsid w:val="00302CDB"/>
    <w:rsid w:val="00317B31"/>
    <w:rsid w:val="003259CD"/>
    <w:rsid w:val="0034655A"/>
    <w:rsid w:val="003755F6"/>
    <w:rsid w:val="003D14FB"/>
    <w:rsid w:val="003F6B83"/>
    <w:rsid w:val="00401645"/>
    <w:rsid w:val="00417797"/>
    <w:rsid w:val="00496FEE"/>
    <w:rsid w:val="004A3C3F"/>
    <w:rsid w:val="004F11AE"/>
    <w:rsid w:val="00525F1F"/>
    <w:rsid w:val="005822F1"/>
    <w:rsid w:val="00586B92"/>
    <w:rsid w:val="00591A68"/>
    <w:rsid w:val="005A0E2B"/>
    <w:rsid w:val="00650668"/>
    <w:rsid w:val="00661B9D"/>
    <w:rsid w:val="00666ECA"/>
    <w:rsid w:val="006A1762"/>
    <w:rsid w:val="006E25E9"/>
    <w:rsid w:val="00701489"/>
    <w:rsid w:val="007146B5"/>
    <w:rsid w:val="00714C65"/>
    <w:rsid w:val="00744B66"/>
    <w:rsid w:val="00751735"/>
    <w:rsid w:val="0076123E"/>
    <w:rsid w:val="0077393C"/>
    <w:rsid w:val="007E40E8"/>
    <w:rsid w:val="007F652B"/>
    <w:rsid w:val="00803B9C"/>
    <w:rsid w:val="0082084E"/>
    <w:rsid w:val="00836E0D"/>
    <w:rsid w:val="00872BA0"/>
    <w:rsid w:val="008A4B88"/>
    <w:rsid w:val="00934CD1"/>
    <w:rsid w:val="00960484"/>
    <w:rsid w:val="00973DB3"/>
    <w:rsid w:val="00987085"/>
    <w:rsid w:val="00A020BD"/>
    <w:rsid w:val="00A15962"/>
    <w:rsid w:val="00A237D8"/>
    <w:rsid w:val="00A55989"/>
    <w:rsid w:val="00A80B4E"/>
    <w:rsid w:val="00A81AED"/>
    <w:rsid w:val="00AB4166"/>
    <w:rsid w:val="00B61B05"/>
    <w:rsid w:val="00BB38AE"/>
    <w:rsid w:val="00BE718A"/>
    <w:rsid w:val="00C26BA4"/>
    <w:rsid w:val="00C50F2D"/>
    <w:rsid w:val="00C763F9"/>
    <w:rsid w:val="00CD26E5"/>
    <w:rsid w:val="00CF3C91"/>
    <w:rsid w:val="00D625AE"/>
    <w:rsid w:val="00D70EE9"/>
    <w:rsid w:val="00D860FB"/>
    <w:rsid w:val="00DA5B0C"/>
    <w:rsid w:val="00DB3EC4"/>
    <w:rsid w:val="00DE38B1"/>
    <w:rsid w:val="00E121B3"/>
    <w:rsid w:val="00E47EA8"/>
    <w:rsid w:val="00E77416"/>
    <w:rsid w:val="00E8153E"/>
    <w:rsid w:val="00E96C9A"/>
    <w:rsid w:val="00F352E1"/>
    <w:rsid w:val="00F806DB"/>
    <w:rsid w:val="00FB1CAB"/>
    <w:rsid w:val="00FB5823"/>
    <w:rsid w:val="00FF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6C3FD-083D-46D2-AC64-8B6E2A7F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C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CD1"/>
    <w:pPr>
      <w:ind w:left="720"/>
      <w:contextualSpacing/>
    </w:pPr>
  </w:style>
  <w:style w:type="character" w:styleId="Hyperlink">
    <w:name w:val="Hyperlink"/>
    <w:uiPriority w:val="99"/>
    <w:unhideWhenUsed/>
    <w:rsid w:val="00934CD1"/>
    <w:rPr>
      <w:color w:val="0000FF"/>
      <w:u w:val="single"/>
    </w:rPr>
  </w:style>
  <w:style w:type="paragraph" w:styleId="Header">
    <w:name w:val="header"/>
    <w:basedOn w:val="Normal"/>
    <w:link w:val="HeaderChar"/>
    <w:uiPriority w:val="99"/>
    <w:unhideWhenUsed/>
    <w:rsid w:val="00934CD1"/>
    <w:pPr>
      <w:tabs>
        <w:tab w:val="center" w:pos="4680"/>
        <w:tab w:val="right" w:pos="9360"/>
      </w:tabs>
    </w:pPr>
  </w:style>
  <w:style w:type="character" w:customStyle="1" w:styleId="HeaderChar">
    <w:name w:val="Header Char"/>
    <w:basedOn w:val="DefaultParagraphFont"/>
    <w:link w:val="Header"/>
    <w:uiPriority w:val="99"/>
    <w:rsid w:val="00934CD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34CD1"/>
    <w:pPr>
      <w:tabs>
        <w:tab w:val="center" w:pos="4680"/>
        <w:tab w:val="right" w:pos="9360"/>
      </w:tabs>
    </w:pPr>
  </w:style>
  <w:style w:type="character" w:customStyle="1" w:styleId="FooterChar">
    <w:name w:val="Footer Char"/>
    <w:basedOn w:val="DefaultParagraphFont"/>
    <w:link w:val="Footer"/>
    <w:uiPriority w:val="99"/>
    <w:rsid w:val="00934CD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34CD1"/>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934CD1"/>
  </w:style>
  <w:style w:type="character" w:customStyle="1" w:styleId="CommentSubjectChar">
    <w:name w:val="Comment Subject Char"/>
    <w:basedOn w:val="CommentTextChar"/>
    <w:link w:val="CommentSubject"/>
    <w:uiPriority w:val="99"/>
    <w:semiHidden/>
    <w:rsid w:val="00934CD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34CD1"/>
    <w:rPr>
      <w:b/>
      <w:bCs/>
    </w:rPr>
  </w:style>
  <w:style w:type="paragraph" w:styleId="BalloonText">
    <w:name w:val="Balloon Text"/>
    <w:basedOn w:val="Normal"/>
    <w:link w:val="BalloonTextChar"/>
    <w:semiHidden/>
    <w:unhideWhenUsed/>
    <w:rsid w:val="00934CD1"/>
    <w:rPr>
      <w:rFonts w:ascii="Tahoma" w:hAnsi="Tahoma" w:cs="Tahoma"/>
      <w:sz w:val="16"/>
      <w:szCs w:val="16"/>
    </w:rPr>
  </w:style>
  <w:style w:type="character" w:customStyle="1" w:styleId="BalloonTextChar">
    <w:name w:val="Balloon Text Char"/>
    <w:basedOn w:val="DefaultParagraphFont"/>
    <w:link w:val="BalloonText"/>
    <w:semiHidden/>
    <w:rsid w:val="00934CD1"/>
    <w:rPr>
      <w:rFonts w:ascii="Tahoma" w:eastAsia="Times New Roman" w:hAnsi="Tahoma" w:cs="Tahoma"/>
      <w:sz w:val="16"/>
      <w:szCs w:val="16"/>
    </w:rPr>
  </w:style>
  <w:style w:type="paragraph" w:customStyle="1" w:styleId="ColorfulList-Accent11">
    <w:name w:val="Colorful List - Accent 11"/>
    <w:basedOn w:val="Normal"/>
    <w:uiPriority w:val="99"/>
    <w:qFormat/>
    <w:rsid w:val="00934CD1"/>
    <w:pPr>
      <w:ind w:left="720"/>
      <w:contextualSpacing/>
    </w:pPr>
    <w:rPr>
      <w:rFonts w:ascii="Cambria" w:eastAsia="Cambria" w:hAnsi="Cambria" w:cs="Courier New"/>
      <w:sz w:val="24"/>
      <w:szCs w:val="24"/>
    </w:rPr>
  </w:style>
  <w:style w:type="paragraph" w:styleId="NoSpacing">
    <w:name w:val="No Spacing"/>
    <w:uiPriority w:val="1"/>
    <w:qFormat/>
    <w:rsid w:val="00934CD1"/>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934C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34CD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417797"/>
    <w:rPr>
      <w:sz w:val="16"/>
      <w:szCs w:val="16"/>
    </w:rPr>
  </w:style>
  <w:style w:type="character" w:customStyle="1" w:styleId="UnresolvedMention1">
    <w:name w:val="Unresolved Mention1"/>
    <w:basedOn w:val="DefaultParagraphFont"/>
    <w:uiPriority w:val="99"/>
    <w:semiHidden/>
    <w:unhideWhenUsed/>
    <w:rsid w:val="00973DB3"/>
    <w:rPr>
      <w:color w:val="605E5C"/>
      <w:shd w:val="clear" w:color="auto" w:fill="E1DFDD"/>
    </w:rPr>
  </w:style>
  <w:style w:type="table" w:styleId="GridTable4-Accent3">
    <w:name w:val="Grid Table 4 Accent 3"/>
    <w:basedOn w:val="TableNormal"/>
    <w:uiPriority w:val="49"/>
    <w:rsid w:val="00BB38A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AB41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DOH@ctc-ri.org" TargetMode="External"/><Relationship Id="rId18" Type="http://schemas.openxmlformats.org/officeDocument/2006/relationships/hyperlink" Target="mailto:RIDOH@ctc-ri.org" TargetMode="External"/><Relationship Id="rId26" Type="http://schemas.openxmlformats.org/officeDocument/2006/relationships/hyperlink" Target="https://www.ctc-ri.org/sites/default/files/uploads/4.%20PDSAWorksheetforTestingChanges_0%2012%203%2020.doc" TargetMode="External"/><Relationship Id="rId3" Type="http://schemas.openxmlformats.org/officeDocument/2006/relationships/settings" Target="settings.xml"/><Relationship Id="rId21" Type="http://schemas.openxmlformats.org/officeDocument/2006/relationships/hyperlink" Target="https://public.3.basecamp.com/p/jETXNwgnPzzkjesqtFzrc6fM" TargetMode="External"/><Relationship Id="rId7" Type="http://schemas.openxmlformats.org/officeDocument/2006/relationships/hyperlink" Target="http://www.womenandinfants.org/ri-momsprn" TargetMode="External"/><Relationship Id="rId12" Type="http://schemas.openxmlformats.org/officeDocument/2006/relationships/hyperlink" Target="https://www.ctc-ri.org/sites/default/files/uploads/Provider%20Email%20List%20-%20Cohort%202.xlsx" TargetMode="External"/><Relationship Id="rId17" Type="http://schemas.openxmlformats.org/officeDocument/2006/relationships/hyperlink" Target="https://www.surveymonkey.com/r/GHJ3Z89" TargetMode="External"/><Relationship Id="rId25" Type="http://schemas.openxmlformats.org/officeDocument/2006/relationships/hyperlink" Target="https://public.3.basecamp.com/p/jETXNwgnPzzkjesqtFzrc6fM" TargetMode="External"/><Relationship Id="rId2" Type="http://schemas.openxmlformats.org/officeDocument/2006/relationships/styles" Target="styles.xml"/><Relationship Id="rId16" Type="http://schemas.openxmlformats.org/officeDocument/2006/relationships/hyperlink" Target="https://www.surveymonkey.com/r/MC6RPX3" TargetMode="External"/><Relationship Id="rId20" Type="http://schemas.openxmlformats.org/officeDocument/2006/relationships/hyperlink" Target="https://public.3.basecamp.com/p/taHyB9KSh7nSZW9jPRRChB4q" TargetMode="External"/><Relationship Id="rId29" Type="http://schemas.openxmlformats.org/officeDocument/2006/relationships/hyperlink" Target="mailto:RIDOH@ctc-r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m/r/GHJ3Z89" TargetMode="External"/><Relationship Id="rId24" Type="http://schemas.openxmlformats.org/officeDocument/2006/relationships/hyperlink" Target="https://public.3.basecamp.com/p/taHyB9KSh7nSZW9jPRRChB4q" TargetMode="External"/><Relationship Id="rId5" Type="http://schemas.openxmlformats.org/officeDocument/2006/relationships/footnotes" Target="footnotes.xml"/><Relationship Id="rId15" Type="http://schemas.openxmlformats.org/officeDocument/2006/relationships/hyperlink" Target="https://www.surveymonkey.com/r/MC6RPX3" TargetMode="External"/><Relationship Id="rId23" Type="http://schemas.openxmlformats.org/officeDocument/2006/relationships/hyperlink" Target="https://www.ctc-ri.org/sites/default/files/uploads/DRAFT%20Sample%20Report%20-%20MomsPRN.xlsx" TargetMode="External"/><Relationship Id="rId28" Type="http://schemas.openxmlformats.org/officeDocument/2006/relationships/hyperlink" Target="https://www.ctc-ri.org/sites/default/files/uploads/4.%20PDSAWorksheetforTestingChanges_0%2012%203%2020.doc" TargetMode="External"/><Relationship Id="rId10" Type="http://schemas.openxmlformats.org/officeDocument/2006/relationships/hyperlink" Target="https://www.surveymonkey.com/r/MC6RPX3" TargetMode="External"/><Relationship Id="rId19" Type="http://schemas.openxmlformats.org/officeDocument/2006/relationships/hyperlink" Target="https://www.ctc-ri.org/sites/default/files/uploads/RI%20MomsPRN%20Screening%20Tool%20Resource%2012.23.202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tc-ri.org/sites/default/files/uploads/Provider%20Email%20List%20-%20Cohort%202.xlsx" TargetMode="External"/><Relationship Id="rId22" Type="http://schemas.openxmlformats.org/officeDocument/2006/relationships/hyperlink" Target="https://www.tfaforms.com/4772053" TargetMode="External"/><Relationship Id="rId27" Type="http://schemas.openxmlformats.org/officeDocument/2006/relationships/hyperlink" Target="mailto:RIDOH@ctc-ri.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4688</Words>
  <Characters>26724</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Arruda</dc:creator>
  <cp:keywords/>
  <dc:description/>
  <cp:lastModifiedBy>Carolyn Karner</cp:lastModifiedBy>
  <cp:revision>2</cp:revision>
  <cp:lastPrinted>2020-12-03T22:57:00Z</cp:lastPrinted>
  <dcterms:created xsi:type="dcterms:W3CDTF">2020-12-23T19:39:00Z</dcterms:created>
  <dcterms:modified xsi:type="dcterms:W3CDTF">2020-12-23T19:39:00Z</dcterms:modified>
</cp:coreProperties>
</file>